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629" w:rsidRDefault="00DB5AF3">
      <w:pPr>
        <w:spacing w:before="179"/>
        <w:ind w:left="286"/>
        <w:rPr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ПРЕДМЕТА </w:t>
      </w:r>
      <w:r>
        <w:rPr>
          <w:sz w:val="24"/>
        </w:rPr>
        <w:t>«</w:t>
      </w:r>
      <w:r>
        <w:rPr>
          <w:b/>
          <w:sz w:val="24"/>
        </w:rPr>
        <w:t>РОДНОЙ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(ТАТАРСКИЙ)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ЯЗЫК</w:t>
      </w:r>
      <w:r>
        <w:rPr>
          <w:sz w:val="24"/>
        </w:rPr>
        <w:t>»</w:t>
      </w:r>
    </w:p>
    <w:p w:rsidR="00AF5629" w:rsidRDefault="00DB5AF3">
      <w:pPr>
        <w:pStyle w:val="a3"/>
        <w:spacing w:line="292" w:lineRule="auto"/>
        <w:ind w:right="267"/>
      </w:pPr>
      <w:r>
        <w:t>Учебный предмет «Родной (татарский) язык» входит в предметную область «Родной язык и родная</w:t>
      </w:r>
      <w:r>
        <w:rPr>
          <w:spacing w:val="-58"/>
        </w:rPr>
        <w:t xml:space="preserve"> </w:t>
      </w:r>
      <w:r>
        <w:t>литература»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AF5629" w:rsidRDefault="00DB5AF3">
      <w:pPr>
        <w:pStyle w:val="a3"/>
        <w:spacing w:before="0" w:line="292" w:lineRule="auto"/>
        <w:ind w:right="155"/>
      </w:pPr>
      <w:r>
        <w:t>Учебный предмет «Родной (татарский) язык» является одним из основных элементов</w:t>
      </w:r>
      <w:r>
        <w:rPr>
          <w:spacing w:val="1"/>
        </w:rPr>
        <w:t xml:space="preserve"> </w:t>
      </w:r>
      <w:r>
        <w:t>образовательной системы основного общего образования, формирующим компетенции в сфере</w:t>
      </w:r>
      <w:r>
        <w:rPr>
          <w:spacing w:val="1"/>
        </w:rPr>
        <w:t xml:space="preserve"> </w:t>
      </w:r>
      <w:r>
        <w:t>татарской</w:t>
      </w:r>
      <w:r>
        <w:rPr>
          <w:spacing w:val="-5"/>
        </w:rPr>
        <w:t xml:space="preserve"> </w:t>
      </w:r>
      <w:r>
        <w:t>языковой</w:t>
      </w:r>
      <w:r>
        <w:rPr>
          <w:spacing w:val="-5"/>
        </w:rPr>
        <w:t xml:space="preserve"> </w:t>
      </w:r>
      <w:r>
        <w:t>культуры.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включенность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общую</w:t>
      </w:r>
      <w:r>
        <w:rPr>
          <w:spacing w:val="-5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содержательным</w:t>
      </w:r>
      <w:r>
        <w:t>и</w:t>
      </w:r>
      <w:r>
        <w:rPr>
          <w:spacing w:val="-57"/>
        </w:rPr>
        <w:t xml:space="preserve"> </w:t>
      </w:r>
      <w:r>
        <w:t>связями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гуманитарного</w:t>
      </w:r>
      <w:r>
        <w:rPr>
          <w:spacing w:val="-2"/>
        </w:rPr>
        <w:t xml:space="preserve"> </w:t>
      </w:r>
      <w:r>
        <w:t>цикла,</w:t>
      </w:r>
      <w:r>
        <w:rPr>
          <w:spacing w:val="-1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предметом</w:t>
      </w:r>
    </w:p>
    <w:p w:rsidR="00AF5629" w:rsidRDefault="00DB5AF3">
      <w:pPr>
        <w:pStyle w:val="a3"/>
        <w:spacing w:before="0" w:line="274" w:lineRule="exact"/>
        <w:ind w:firstLine="0"/>
      </w:pPr>
      <w:r>
        <w:t>«Родная</w:t>
      </w:r>
      <w:r>
        <w:rPr>
          <w:spacing w:val="-7"/>
        </w:rPr>
        <w:t xml:space="preserve"> </w:t>
      </w:r>
      <w:r>
        <w:t>(татарская)</w:t>
      </w:r>
      <w:r>
        <w:rPr>
          <w:spacing w:val="-6"/>
        </w:rPr>
        <w:t xml:space="preserve"> </w:t>
      </w:r>
      <w:r>
        <w:t>литература».</w:t>
      </w:r>
    </w:p>
    <w:p w:rsidR="00AF5629" w:rsidRDefault="00DB5AF3">
      <w:pPr>
        <w:pStyle w:val="a3"/>
        <w:spacing w:before="59" w:line="292" w:lineRule="auto"/>
        <w:ind w:right="538"/>
      </w:pPr>
      <w:r>
        <w:t>Используемые учебные тексты, предлагаемая тематика речи на татарском языке имеют</w:t>
      </w:r>
      <w:r>
        <w:rPr>
          <w:spacing w:val="1"/>
        </w:rPr>
        <w:t xml:space="preserve"> </w:t>
      </w:r>
      <w:r>
        <w:t xml:space="preserve">патриотическую, гражданственную, морально-этическую </w:t>
      </w:r>
      <w:r>
        <w:t>воспитательную направленность, вносят</w:t>
      </w:r>
      <w:r>
        <w:rPr>
          <w:spacing w:val="-58"/>
        </w:rPr>
        <w:t xml:space="preserve"> </w:t>
      </w:r>
      <w:r>
        <w:t>свой вклад в приобщение школьников к национальной культуре. Все это в конечном итоге</w:t>
      </w:r>
      <w:r>
        <w:rPr>
          <w:spacing w:val="1"/>
        </w:rPr>
        <w:t xml:space="preserve"> </w:t>
      </w:r>
      <w:r>
        <w:t>обеспечивает формирование личностных качеств, соответствующих национальным и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-1"/>
        </w:rPr>
        <w:t xml:space="preserve"> </w:t>
      </w:r>
      <w:r>
        <w:t>ценностям.</w:t>
      </w:r>
    </w:p>
    <w:p w:rsidR="00AF5629" w:rsidRDefault="00DB5AF3">
      <w:pPr>
        <w:pStyle w:val="a3"/>
        <w:spacing w:before="0" w:line="292" w:lineRule="auto"/>
        <w:ind w:right="231"/>
      </w:pPr>
      <w:r>
        <w:t>Кроме того, системно-деятельностный подход выдвигает требование обеспечения преемственности</w:t>
      </w:r>
      <w:r>
        <w:rPr>
          <w:spacing w:val="-57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татарского языка основной и</w:t>
      </w:r>
      <w:r>
        <w:rPr>
          <w:spacing w:val="-1"/>
        </w:rPr>
        <w:t xml:space="preserve"> </w:t>
      </w:r>
      <w:r>
        <w:t>начальной школы.</w:t>
      </w:r>
    </w:p>
    <w:p w:rsidR="00AF5629" w:rsidRDefault="00DB5AF3">
      <w:pPr>
        <w:pStyle w:val="Heading1"/>
        <w:spacing w:before="188"/>
        <w:ind w:left="106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«РОДНОЙ</w:t>
      </w:r>
      <w:r>
        <w:rPr>
          <w:spacing w:val="-6"/>
        </w:rPr>
        <w:t xml:space="preserve"> </w:t>
      </w:r>
      <w:r>
        <w:t>(ТАТАРСКИЙ)</w:t>
      </w:r>
      <w:r>
        <w:rPr>
          <w:spacing w:val="-7"/>
        </w:rPr>
        <w:t xml:space="preserve"> </w:t>
      </w:r>
      <w:r>
        <w:t>ЯЗЫК»</w:t>
      </w:r>
    </w:p>
    <w:p w:rsidR="00AF5629" w:rsidRDefault="00DB5AF3">
      <w:pPr>
        <w:pStyle w:val="a3"/>
        <w:spacing w:before="156" w:line="292" w:lineRule="auto"/>
        <w:ind w:right="155"/>
      </w:pPr>
      <w:r>
        <w:rPr>
          <w:b/>
        </w:rPr>
        <w:t xml:space="preserve">Целью </w:t>
      </w:r>
      <w:r>
        <w:t>изучения учебного предмета «Родной (тат</w:t>
      </w:r>
      <w:r>
        <w:t>арский) язык» является развитие у обучающихся</w:t>
      </w:r>
      <w:r>
        <w:rPr>
          <w:spacing w:val="1"/>
        </w:rPr>
        <w:t xml:space="preserve"> </w:t>
      </w:r>
      <w:r>
        <w:t>культуры владения родным (татарским) языком во всей полноте его функциональных возможностей в</w:t>
      </w:r>
      <w:r>
        <w:rPr>
          <w:spacing w:val="-58"/>
        </w:rPr>
        <w:t xml:space="preserve"> </w:t>
      </w:r>
      <w:r>
        <w:t>соответствии с нормами татарского литературного языка, правилами татарского речевого этикета;</w:t>
      </w:r>
      <w:r>
        <w:rPr>
          <w:spacing w:val="1"/>
        </w:rPr>
        <w:t xml:space="preserve"> </w:t>
      </w:r>
      <w:r>
        <w:t>обеспечение формирован</w:t>
      </w:r>
      <w:r>
        <w:t>ия российской гражданской идентичности обучающихся, сохранения и</w:t>
      </w:r>
      <w:r>
        <w:rPr>
          <w:spacing w:val="1"/>
        </w:rPr>
        <w:t xml:space="preserve"> </w:t>
      </w:r>
      <w:r>
        <w:t>развития языкового наследия, освоения духовных ценностей и культуры многонационального 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AF5629" w:rsidRDefault="00DB5AF3">
      <w:pPr>
        <w:pStyle w:val="a3"/>
        <w:spacing w:before="0" w:line="272" w:lineRule="exact"/>
        <w:ind w:left="286" w:firstLine="0"/>
      </w:pPr>
      <w:r>
        <w:rPr>
          <w:b/>
        </w:rPr>
        <w:t>Задачи</w:t>
      </w:r>
      <w:r>
        <w:rPr>
          <w:b/>
          <w:spacing w:val="-10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язык»:</w:t>
      </w:r>
    </w:p>
    <w:p w:rsidR="00AF5629" w:rsidRDefault="00DB5AF3">
      <w:pPr>
        <w:pStyle w:val="a4"/>
        <w:numPr>
          <w:ilvl w:val="0"/>
          <w:numId w:val="11"/>
        </w:numPr>
        <w:tabs>
          <w:tab w:val="left" w:pos="887"/>
        </w:tabs>
        <w:spacing w:before="168" w:line="292" w:lineRule="auto"/>
        <w:ind w:right="330" w:firstLine="0"/>
        <w:rPr>
          <w:sz w:val="24"/>
        </w:rPr>
      </w:pPr>
      <w:r>
        <w:rPr>
          <w:sz w:val="24"/>
        </w:rPr>
        <w:t>овладение знан</w:t>
      </w:r>
      <w:r>
        <w:rPr>
          <w:sz w:val="24"/>
        </w:rPr>
        <w:t>иями о татарском языке, его устройстве и функционировании, о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стилистических ресурсах, основных нормах татарского литературного языка и речевого этикета;</w:t>
      </w:r>
      <w:r>
        <w:rPr>
          <w:spacing w:val="-57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AF5629" w:rsidRDefault="00DB5AF3">
      <w:pPr>
        <w:pStyle w:val="a4"/>
        <w:numPr>
          <w:ilvl w:val="0"/>
          <w:numId w:val="11"/>
        </w:numPr>
        <w:tabs>
          <w:tab w:val="left" w:pos="887"/>
        </w:tabs>
        <w:spacing w:before="166" w:line="292" w:lineRule="auto"/>
        <w:ind w:right="912" w:firstLine="0"/>
        <w:rPr>
          <w:sz w:val="24"/>
        </w:rPr>
      </w:pPr>
      <w:r>
        <w:rPr>
          <w:sz w:val="24"/>
        </w:rPr>
        <w:t>развитие у обучающихся коммуникативных умений в четырех основных видах речевой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говорении, слушании, чтении,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письме;</w:t>
      </w:r>
    </w:p>
    <w:p w:rsidR="00AF5629" w:rsidRDefault="00DB5AF3">
      <w:pPr>
        <w:pStyle w:val="a4"/>
        <w:numPr>
          <w:ilvl w:val="0"/>
          <w:numId w:val="11"/>
        </w:numPr>
        <w:tabs>
          <w:tab w:val="left" w:pos="887"/>
        </w:tabs>
        <w:spacing w:before="167" w:line="292" w:lineRule="auto"/>
        <w:ind w:right="247" w:firstLine="0"/>
        <w:rPr>
          <w:sz w:val="24"/>
        </w:rPr>
      </w:pPr>
      <w:r>
        <w:rPr>
          <w:sz w:val="24"/>
        </w:rPr>
        <w:t>приобщение к культурному наследию татарского народа, формирование умения представлять</w:t>
      </w:r>
      <w:r>
        <w:rPr>
          <w:spacing w:val="-58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республику, ее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условиях </w:t>
      </w:r>
      <w:r>
        <w:rPr>
          <w:sz w:val="24"/>
        </w:rPr>
        <w:t>межкультурного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AF5629" w:rsidRDefault="00DB5AF3">
      <w:pPr>
        <w:pStyle w:val="a4"/>
        <w:numPr>
          <w:ilvl w:val="0"/>
          <w:numId w:val="11"/>
        </w:numPr>
        <w:tabs>
          <w:tab w:val="left" w:pos="887"/>
        </w:tabs>
        <w:spacing w:before="167" w:line="292" w:lineRule="auto"/>
        <w:ind w:right="958" w:firstLine="0"/>
        <w:rPr>
          <w:sz w:val="24"/>
        </w:rPr>
      </w:pPr>
      <w:r>
        <w:rPr>
          <w:sz w:val="24"/>
        </w:rPr>
        <w:t>уважительное отношение к языковому наследию народов, проживающих в 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Федерации.</w:t>
      </w:r>
    </w:p>
    <w:p w:rsidR="00AF5629" w:rsidRDefault="00DB5AF3">
      <w:pPr>
        <w:pStyle w:val="Heading1"/>
        <w:spacing w:before="227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«РОДНОЙ</w:t>
      </w:r>
      <w:r>
        <w:rPr>
          <w:spacing w:val="-6"/>
        </w:rPr>
        <w:t xml:space="preserve"> </w:t>
      </w:r>
      <w:r>
        <w:t>(ТАТАРСКИЙ)</w:t>
      </w:r>
      <w:r>
        <w:rPr>
          <w:spacing w:val="-6"/>
        </w:rPr>
        <w:t xml:space="preserve"> </w:t>
      </w:r>
      <w:r>
        <w:t>ЯЗЫК»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AF5629" w:rsidRDefault="00DB5AF3">
      <w:pPr>
        <w:pStyle w:val="a3"/>
        <w:ind w:left="286" w:firstLine="0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входит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предметную</w:t>
      </w:r>
      <w:r>
        <w:rPr>
          <w:spacing w:val="-3"/>
        </w:rPr>
        <w:t xml:space="preserve"> </w:t>
      </w:r>
      <w:r>
        <w:t>область</w:t>
      </w:r>
    </w:p>
    <w:p w:rsidR="00AF5629" w:rsidRDefault="00DB5AF3">
      <w:pPr>
        <w:pStyle w:val="a3"/>
        <w:ind w:firstLine="0"/>
      </w:pPr>
      <w:r>
        <w:t>«Родной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родная</w:t>
      </w:r>
      <w:r>
        <w:rPr>
          <w:spacing w:val="-4"/>
        </w:rPr>
        <w:t xml:space="preserve"> </w:t>
      </w:r>
      <w:r>
        <w:t>литература»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изучения.</w:t>
      </w:r>
    </w:p>
    <w:p w:rsidR="00AF5629" w:rsidRDefault="00DB5AF3">
      <w:pPr>
        <w:pStyle w:val="a3"/>
        <w:spacing w:line="292" w:lineRule="auto"/>
        <w:ind w:right="812"/>
      </w:pPr>
      <w:r>
        <w:t>На изучение учебного предмета «Родной (татарский) язык» отводится 2 часа в неделю во всех</w:t>
      </w:r>
      <w:r>
        <w:rPr>
          <w:spacing w:val="-58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основного общего образования,</w:t>
      </w:r>
      <w:r>
        <w:rPr>
          <w:spacing w:val="-1"/>
        </w:rPr>
        <w:t xml:space="preserve"> </w:t>
      </w:r>
      <w:r>
        <w:t>по 68 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год.</w:t>
      </w:r>
    </w:p>
    <w:p w:rsidR="00AF5629" w:rsidRDefault="00AF5629">
      <w:pPr>
        <w:spacing w:line="292" w:lineRule="auto"/>
        <w:sectPr w:rsidR="00AF5629">
          <w:pgSz w:w="11900" w:h="16840"/>
          <w:pgMar w:top="520" w:right="540" w:bottom="280" w:left="560" w:header="720" w:footer="720" w:gutter="0"/>
          <w:cols w:space="720"/>
        </w:sectPr>
      </w:pPr>
    </w:p>
    <w:p w:rsidR="00AF5629" w:rsidRDefault="00AF5629">
      <w:pPr>
        <w:pStyle w:val="Heading1"/>
        <w:spacing w:before="66"/>
        <w:ind w:left="106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DB5AF3">
        <w:t>СОДЕРЖАНИЕ</w:t>
      </w:r>
      <w:r w:rsidR="00DB5AF3">
        <w:rPr>
          <w:spacing w:val="-8"/>
        </w:rPr>
        <w:t xml:space="preserve"> </w:t>
      </w:r>
      <w:r w:rsidR="00DB5AF3">
        <w:t>УЧЕБНОГО</w:t>
      </w:r>
      <w:r w:rsidR="00DB5AF3">
        <w:rPr>
          <w:spacing w:val="-8"/>
        </w:rPr>
        <w:t xml:space="preserve"> </w:t>
      </w:r>
      <w:r w:rsidR="00DB5AF3">
        <w:t>ПРЕДМЕТА</w:t>
      </w:r>
    </w:p>
    <w:p w:rsidR="00AF5629" w:rsidRDefault="00DB5AF3">
      <w:pPr>
        <w:pStyle w:val="a4"/>
        <w:numPr>
          <w:ilvl w:val="0"/>
          <w:numId w:val="10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AF5629" w:rsidRDefault="00DB5AF3">
      <w:pPr>
        <w:pStyle w:val="Heading1"/>
        <w:spacing w:before="156"/>
      </w:pPr>
      <w:r>
        <w:t>Речевая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речи</w:t>
      </w:r>
    </w:p>
    <w:p w:rsidR="00AF5629" w:rsidRDefault="00DB5AF3">
      <w:pPr>
        <w:pStyle w:val="a3"/>
        <w:ind w:left="286" w:firstLine="0"/>
      </w:pPr>
      <w:r>
        <w:t>Устная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письменная</w:t>
      </w:r>
      <w:r>
        <w:rPr>
          <w:spacing w:val="-4"/>
        </w:rPr>
        <w:t xml:space="preserve"> </w:t>
      </w:r>
      <w:r>
        <w:t>речь.</w:t>
      </w:r>
      <w:r>
        <w:rPr>
          <w:spacing w:val="-4"/>
        </w:rPr>
        <w:t xml:space="preserve"> </w:t>
      </w:r>
      <w:r>
        <w:t>Диалогическая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монологическая</w:t>
      </w:r>
      <w:r>
        <w:rPr>
          <w:spacing w:val="-4"/>
        </w:rPr>
        <w:t xml:space="preserve"> </w:t>
      </w:r>
      <w:r>
        <w:t>речь.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текстом.</w:t>
      </w:r>
    </w:p>
    <w:p w:rsidR="00AF5629" w:rsidRDefault="00DB5AF3">
      <w:pPr>
        <w:pStyle w:val="Heading1"/>
        <w:spacing w:before="60"/>
      </w:pPr>
      <w:r>
        <w:t>Фонетика,</w:t>
      </w:r>
      <w:r>
        <w:rPr>
          <w:spacing w:val="-5"/>
        </w:rPr>
        <w:t xml:space="preserve"> </w:t>
      </w:r>
      <w:r>
        <w:t>графика</w:t>
      </w:r>
    </w:p>
    <w:p w:rsidR="00AF5629" w:rsidRDefault="00DB5AF3">
      <w:pPr>
        <w:pStyle w:val="a3"/>
        <w:spacing w:line="292" w:lineRule="auto"/>
        <w:ind w:right="209"/>
      </w:pPr>
      <w:r>
        <w:t>Закон сингармонизма. Согласные звуки. Гласные звуки. Слог. Ударение. Интонация. Фонетический</w:t>
      </w:r>
      <w:r>
        <w:rPr>
          <w:spacing w:val="-58"/>
        </w:rPr>
        <w:t xml:space="preserve"> </w:t>
      </w:r>
      <w:r>
        <w:t>ана</w:t>
      </w:r>
      <w:r>
        <w:t>лиз.</w:t>
      </w:r>
      <w:r>
        <w:rPr>
          <w:spacing w:val="-1"/>
        </w:rPr>
        <w:t xml:space="preserve"> </w:t>
      </w:r>
      <w:r>
        <w:t>Органы речи.</w:t>
      </w:r>
    </w:p>
    <w:p w:rsidR="00AF5629" w:rsidRDefault="00DB5AF3">
      <w:pPr>
        <w:pStyle w:val="Heading1"/>
        <w:spacing w:line="275" w:lineRule="exact"/>
      </w:pPr>
      <w:r>
        <w:t>Орфоэпия</w:t>
      </w:r>
    </w:p>
    <w:p w:rsidR="00AF5629" w:rsidRDefault="00DB5AF3">
      <w:pPr>
        <w:pStyle w:val="a3"/>
        <w:ind w:left="286" w:firstLine="0"/>
      </w:pPr>
      <w:r>
        <w:t>Понятие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орфоэпии</w:t>
      </w:r>
      <w:r>
        <w:rPr>
          <w:spacing w:val="-3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языка.</w:t>
      </w:r>
    </w:p>
    <w:p w:rsidR="00AF5629" w:rsidRDefault="00DB5AF3">
      <w:pPr>
        <w:pStyle w:val="Heading1"/>
        <w:spacing w:before="60"/>
      </w:pPr>
      <w:r>
        <w:t>Лексикология</w:t>
      </w:r>
    </w:p>
    <w:p w:rsidR="00AF5629" w:rsidRDefault="00DB5AF3">
      <w:pPr>
        <w:pStyle w:val="a3"/>
        <w:spacing w:before="61" w:line="292" w:lineRule="auto"/>
        <w:ind w:right="1508"/>
      </w:pPr>
      <w:r>
        <w:t>Лексическое значение слова. Синонимы. Антонимы. Омонимы. Заимствованные слова.</w:t>
      </w:r>
      <w:r>
        <w:rPr>
          <w:spacing w:val="-58"/>
        </w:rPr>
        <w:t xml:space="preserve"> </w:t>
      </w:r>
      <w:r>
        <w:t>Фразеологизмы.</w:t>
      </w:r>
    </w:p>
    <w:p w:rsidR="00AF5629" w:rsidRDefault="00DB5AF3">
      <w:pPr>
        <w:spacing w:line="292" w:lineRule="auto"/>
        <w:ind w:left="286" w:right="6969"/>
        <w:rPr>
          <w:b/>
          <w:sz w:val="24"/>
        </w:rPr>
      </w:pPr>
      <w:r>
        <w:rPr>
          <w:b/>
          <w:sz w:val="24"/>
        </w:rPr>
        <w:t>Морфемика и словообразование</w:t>
      </w:r>
      <w:r>
        <w:rPr>
          <w:b/>
          <w:spacing w:val="-58"/>
          <w:sz w:val="24"/>
        </w:rPr>
        <w:t xml:space="preserve"> </w:t>
      </w:r>
      <w:r>
        <w:rPr>
          <w:sz w:val="24"/>
        </w:rPr>
        <w:t>Корень слова. Аффиксы. Основа.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Морфология</w:t>
      </w:r>
    </w:p>
    <w:p w:rsidR="00AF5629" w:rsidRDefault="00DB5AF3">
      <w:pPr>
        <w:pStyle w:val="a3"/>
        <w:spacing w:before="0" w:line="292" w:lineRule="auto"/>
        <w:ind w:right="285"/>
        <w:jc w:val="both"/>
      </w:pPr>
      <w:r>
        <w:t>Части речи. Имя существительное. Имя прилагательное. Местоимение. Имя числительное. Глагол.</w:t>
      </w:r>
      <w:r>
        <w:rPr>
          <w:spacing w:val="1"/>
        </w:rPr>
        <w:t xml:space="preserve"> </w:t>
      </w:r>
      <w:r>
        <w:t>Категория времени. Глаголы настоящего времени. Глаголы прошедшего времени. Глаголы будущего</w:t>
      </w:r>
      <w:r>
        <w:rPr>
          <w:spacing w:val="-58"/>
        </w:rPr>
        <w:t xml:space="preserve"> </w:t>
      </w:r>
      <w:r>
        <w:t>времени.</w:t>
      </w:r>
      <w:r>
        <w:rPr>
          <w:spacing w:val="-1"/>
        </w:rPr>
        <w:t xml:space="preserve"> </w:t>
      </w:r>
      <w:r>
        <w:t>Послелоги и послеложные</w:t>
      </w:r>
      <w:r>
        <w:rPr>
          <w:spacing w:val="-1"/>
        </w:rPr>
        <w:t xml:space="preserve"> </w:t>
      </w:r>
      <w:r>
        <w:t>слова. Частицы. Союзы.</w:t>
      </w:r>
    </w:p>
    <w:p w:rsidR="00AF5629" w:rsidRDefault="00DB5AF3">
      <w:pPr>
        <w:pStyle w:val="Heading1"/>
        <w:spacing w:line="274" w:lineRule="exact"/>
      </w:pPr>
      <w:r>
        <w:t>Синтаксис</w:t>
      </w:r>
    </w:p>
    <w:p w:rsidR="00AF5629" w:rsidRDefault="00DB5AF3">
      <w:pPr>
        <w:pStyle w:val="a3"/>
        <w:spacing w:before="57" w:line="292" w:lineRule="auto"/>
        <w:ind w:right="1391"/>
      </w:pPr>
      <w:r>
        <w:t>Главны</w:t>
      </w:r>
      <w:r>
        <w:t>е члены предложения. Второстепенные члены предложения. Распространенное и</w:t>
      </w:r>
      <w:r>
        <w:rPr>
          <w:spacing w:val="-58"/>
        </w:rPr>
        <w:t xml:space="preserve"> </w:t>
      </w:r>
      <w:r>
        <w:t>нераспространенное</w:t>
      </w:r>
      <w:r>
        <w:rPr>
          <w:spacing w:val="-1"/>
        </w:rPr>
        <w:t xml:space="preserve"> </w:t>
      </w:r>
      <w:r>
        <w:t>предложение.</w:t>
      </w:r>
    </w:p>
    <w:p w:rsidR="00AF5629" w:rsidRDefault="00DB5AF3">
      <w:pPr>
        <w:pStyle w:val="Heading1"/>
        <w:numPr>
          <w:ilvl w:val="0"/>
          <w:numId w:val="10"/>
        </w:numPr>
        <w:tabs>
          <w:tab w:val="left" w:pos="287"/>
        </w:tabs>
        <w:spacing w:before="191"/>
      </w:pPr>
      <w:r>
        <w:t>КЛАСС</w:t>
      </w:r>
    </w:p>
    <w:p w:rsidR="00AF5629" w:rsidRDefault="00DB5AF3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Речевая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AF5629" w:rsidRDefault="00DB5AF3">
      <w:pPr>
        <w:pStyle w:val="a3"/>
        <w:ind w:left="286" w:firstLine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текстом.</w:t>
      </w:r>
    </w:p>
    <w:p w:rsidR="00AF5629" w:rsidRDefault="00DB5AF3">
      <w:pPr>
        <w:pStyle w:val="Heading1"/>
        <w:spacing w:before="60"/>
      </w:pPr>
      <w:r>
        <w:t>Фонетика</w:t>
      </w:r>
    </w:p>
    <w:p w:rsidR="00AF5629" w:rsidRDefault="00DB5AF3">
      <w:pPr>
        <w:pStyle w:val="a3"/>
        <w:spacing w:line="292" w:lineRule="auto"/>
      </w:pPr>
      <w:r>
        <w:t>Система</w:t>
      </w:r>
      <w:r>
        <w:rPr>
          <w:spacing w:val="-4"/>
        </w:rPr>
        <w:t xml:space="preserve"> </w:t>
      </w:r>
      <w:r>
        <w:t>гласных</w:t>
      </w:r>
      <w:r>
        <w:rPr>
          <w:spacing w:val="-4"/>
        </w:rPr>
        <w:t xml:space="preserve"> </w:t>
      </w:r>
      <w:r>
        <w:t>звуков.</w:t>
      </w:r>
      <w:r>
        <w:rPr>
          <w:spacing w:val="-3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гласных</w:t>
      </w:r>
      <w:r>
        <w:rPr>
          <w:spacing w:val="-4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согласных</w:t>
      </w:r>
      <w:r>
        <w:rPr>
          <w:spacing w:val="-57"/>
        </w:rPr>
        <w:t xml:space="preserve"> </w:t>
      </w:r>
      <w:r>
        <w:t>звуков.</w:t>
      </w:r>
    </w:p>
    <w:p w:rsidR="00AF5629" w:rsidRDefault="00DB5AF3">
      <w:pPr>
        <w:pStyle w:val="Heading1"/>
        <w:spacing w:line="275" w:lineRule="exact"/>
      </w:pPr>
      <w:r>
        <w:t>Орфография</w:t>
      </w:r>
    </w:p>
    <w:p w:rsidR="00AF5629" w:rsidRDefault="00DB5AF3">
      <w:pPr>
        <w:pStyle w:val="a3"/>
        <w:ind w:left="286" w:firstLine="0"/>
      </w:pPr>
      <w:r>
        <w:t>Правописание</w:t>
      </w:r>
      <w:r>
        <w:rPr>
          <w:spacing w:val="-3"/>
        </w:rPr>
        <w:t xml:space="preserve"> </w:t>
      </w:r>
      <w:r>
        <w:t>букв,</w:t>
      </w:r>
      <w:r>
        <w:rPr>
          <w:spacing w:val="-4"/>
        </w:rPr>
        <w:t xml:space="preserve"> </w:t>
      </w:r>
      <w:r>
        <w:t>обозначающих</w:t>
      </w:r>
      <w:r>
        <w:rPr>
          <w:spacing w:val="-3"/>
        </w:rPr>
        <w:t xml:space="preserve"> </w:t>
      </w:r>
      <w:r>
        <w:t>сочетание</w:t>
      </w:r>
      <w:r>
        <w:rPr>
          <w:spacing w:val="-3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звуков.</w:t>
      </w:r>
      <w:r>
        <w:rPr>
          <w:spacing w:val="-3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ъ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ь.</w:t>
      </w:r>
    </w:p>
    <w:p w:rsidR="00AF5629" w:rsidRDefault="00DB5AF3">
      <w:pPr>
        <w:pStyle w:val="Heading1"/>
        <w:spacing w:before="60"/>
      </w:pPr>
      <w:r>
        <w:t>Лексикология</w:t>
      </w:r>
    </w:p>
    <w:p w:rsidR="00AF5629" w:rsidRDefault="00DB5AF3">
      <w:pPr>
        <w:pStyle w:val="a3"/>
        <w:ind w:left="286" w:firstLine="0"/>
      </w:pPr>
      <w:r>
        <w:t>Заимствования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языке.</w:t>
      </w:r>
      <w:r>
        <w:rPr>
          <w:spacing w:val="-3"/>
        </w:rPr>
        <w:t xml:space="preserve"> </w:t>
      </w:r>
      <w:r>
        <w:t>Синонимы,</w:t>
      </w:r>
      <w:r>
        <w:rPr>
          <w:spacing w:val="-4"/>
        </w:rPr>
        <w:t xml:space="preserve"> </w:t>
      </w:r>
      <w:r>
        <w:t>антонимы.</w:t>
      </w:r>
      <w:r>
        <w:rPr>
          <w:spacing w:val="-4"/>
        </w:rPr>
        <w:t xml:space="preserve"> </w:t>
      </w:r>
      <w:r>
        <w:t>Лексический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слова.</w:t>
      </w:r>
    </w:p>
    <w:p w:rsidR="00AF5629" w:rsidRDefault="00DB5AF3">
      <w:pPr>
        <w:spacing w:before="61" w:line="292" w:lineRule="auto"/>
        <w:ind w:left="286" w:right="6785"/>
        <w:rPr>
          <w:b/>
          <w:sz w:val="24"/>
        </w:rPr>
      </w:pPr>
      <w:r>
        <w:rPr>
          <w:b/>
          <w:sz w:val="24"/>
        </w:rPr>
        <w:t>Морфемика и словообразование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Корень слова. Одно</w:t>
      </w:r>
      <w:r>
        <w:rPr>
          <w:sz w:val="24"/>
        </w:rPr>
        <w:t>коренные слова.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Морфология</w:t>
      </w:r>
    </w:p>
    <w:p w:rsidR="00AF5629" w:rsidRDefault="00DB5AF3">
      <w:pPr>
        <w:pStyle w:val="a3"/>
        <w:spacing w:before="0" w:line="292" w:lineRule="auto"/>
        <w:ind w:right="406"/>
      </w:pPr>
      <w:r>
        <w:t>Склонение существительных с окончанием принадлежности. Местоимение. Спрягаемые личные</w:t>
      </w:r>
      <w:r>
        <w:rPr>
          <w:spacing w:val="1"/>
        </w:rPr>
        <w:t xml:space="preserve"> </w:t>
      </w:r>
      <w:r>
        <w:t>формы глагола. Изъявительное наклонение. Повелительное наклонение глагола. Желательное</w:t>
      </w:r>
      <w:r>
        <w:rPr>
          <w:spacing w:val="1"/>
        </w:rPr>
        <w:t xml:space="preserve"> </w:t>
      </w:r>
      <w:r>
        <w:t>наклонение глагола. Условное наклонение глагола. Служебн</w:t>
      </w:r>
      <w:r>
        <w:t>ые части речи. Союзы. Союзные слова.</w:t>
      </w:r>
      <w:r>
        <w:rPr>
          <w:spacing w:val="-58"/>
        </w:rPr>
        <w:t xml:space="preserve"> </w:t>
      </w:r>
      <w:r>
        <w:t>Послелоги и послеложные слова. Частицы. Звукоподражательные слова. Междометия. Модальные</w:t>
      </w:r>
      <w:r>
        <w:rPr>
          <w:spacing w:val="1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Морфологический анализ</w:t>
      </w:r>
      <w:r>
        <w:rPr>
          <w:spacing w:val="-1"/>
        </w:rPr>
        <w:t xml:space="preserve"> </w:t>
      </w:r>
      <w:r>
        <w:t>частей речи.</w:t>
      </w:r>
    </w:p>
    <w:p w:rsidR="00AF5629" w:rsidRDefault="00DB5AF3">
      <w:pPr>
        <w:pStyle w:val="Heading1"/>
        <w:spacing w:line="273" w:lineRule="exact"/>
      </w:pPr>
      <w:r>
        <w:t>Синтаксис.</w:t>
      </w:r>
      <w:r>
        <w:rPr>
          <w:spacing w:val="-6"/>
        </w:rPr>
        <w:t xml:space="preserve"> </w:t>
      </w:r>
      <w:r>
        <w:t>Пунктуация</w:t>
      </w:r>
    </w:p>
    <w:p w:rsidR="00AF5629" w:rsidRDefault="00DB5AF3">
      <w:pPr>
        <w:pStyle w:val="a3"/>
        <w:spacing w:before="58" w:line="292" w:lineRule="auto"/>
        <w:ind w:right="720"/>
      </w:pPr>
      <w:r>
        <w:t>Односоставные предложения с главным членом в форме подлежащего. Второстепенные члены</w:t>
      </w:r>
      <w:r>
        <w:rPr>
          <w:spacing w:val="-58"/>
        </w:rPr>
        <w:t xml:space="preserve"> </w:t>
      </w:r>
      <w:r>
        <w:t>предложения.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 однородными членами.</w:t>
      </w:r>
    </w:p>
    <w:p w:rsidR="00AF5629" w:rsidRDefault="00DB5AF3">
      <w:pPr>
        <w:pStyle w:val="a3"/>
        <w:spacing w:before="0" w:line="292" w:lineRule="auto"/>
        <w:ind w:right="691"/>
      </w:pPr>
      <w:r>
        <w:t>Предложения с обращениями и вводными словами. Знаки препинания в простом предложении.</w:t>
      </w:r>
      <w:r>
        <w:rPr>
          <w:spacing w:val="-57"/>
        </w:rPr>
        <w:t xml:space="preserve"> </w:t>
      </w:r>
      <w:r>
        <w:t>Синтаксический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простого предло</w:t>
      </w:r>
      <w:r>
        <w:t>жения.</w:t>
      </w:r>
    </w:p>
    <w:p w:rsidR="00AF5629" w:rsidRDefault="00AF5629">
      <w:pPr>
        <w:spacing w:line="292" w:lineRule="auto"/>
        <w:sectPr w:rsidR="00AF5629">
          <w:pgSz w:w="11900" w:h="16840"/>
          <w:pgMar w:top="520" w:right="540" w:bottom="280" w:left="560" w:header="720" w:footer="720" w:gutter="0"/>
          <w:cols w:space="720"/>
        </w:sectPr>
      </w:pPr>
    </w:p>
    <w:p w:rsidR="00AF5629" w:rsidRDefault="00DB5AF3">
      <w:pPr>
        <w:pStyle w:val="Heading1"/>
        <w:numPr>
          <w:ilvl w:val="0"/>
          <w:numId w:val="10"/>
        </w:numPr>
        <w:tabs>
          <w:tab w:val="left" w:pos="287"/>
        </w:tabs>
        <w:spacing w:before="78"/>
      </w:pPr>
      <w:r>
        <w:lastRenderedPageBreak/>
        <w:t>КЛАСС</w:t>
      </w:r>
    </w:p>
    <w:p w:rsidR="00AF5629" w:rsidRDefault="00DB5AF3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Речевая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AF5629" w:rsidRDefault="00DB5AF3">
      <w:pPr>
        <w:pStyle w:val="a3"/>
        <w:spacing w:line="292" w:lineRule="auto"/>
        <w:ind w:left="286" w:right="2594" w:firstLine="0"/>
      </w:pPr>
      <w:r>
        <w:t>Татарский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языков.</w:t>
      </w:r>
      <w:r>
        <w:rPr>
          <w:spacing w:val="-3"/>
        </w:rPr>
        <w:t xml:space="preserve"> </w:t>
      </w:r>
      <w:r>
        <w:t>Эссе</w:t>
      </w:r>
      <w:r>
        <w:rPr>
          <w:spacing w:val="-3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язык».</w:t>
      </w:r>
      <w:r>
        <w:rPr>
          <w:spacing w:val="-57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 текстом.</w:t>
      </w:r>
    </w:p>
    <w:p w:rsidR="00AF5629" w:rsidRDefault="00DB5AF3">
      <w:pPr>
        <w:pStyle w:val="Heading1"/>
        <w:spacing w:line="275" w:lineRule="exact"/>
      </w:pPr>
      <w:r>
        <w:t>Фонетика</w:t>
      </w:r>
    </w:p>
    <w:p w:rsidR="00AF5629" w:rsidRDefault="00DB5AF3">
      <w:pPr>
        <w:pStyle w:val="a3"/>
        <w:spacing w:line="292" w:lineRule="auto"/>
      </w:pPr>
      <w:r>
        <w:t>Гласные</w:t>
      </w:r>
      <w:r>
        <w:rPr>
          <w:spacing w:val="-4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языках</w:t>
      </w:r>
      <w:r>
        <w:rPr>
          <w:b/>
        </w:rPr>
        <w:t>.</w:t>
      </w:r>
      <w:r>
        <w:rPr>
          <w:b/>
          <w:spacing w:val="-4"/>
        </w:rPr>
        <w:t xml:space="preserve"> </w:t>
      </w:r>
      <w:r>
        <w:t>Аккомодация</w:t>
      </w:r>
      <w:r>
        <w:rPr>
          <w:b/>
        </w:rPr>
        <w:t>.</w:t>
      </w:r>
      <w:r>
        <w:rPr>
          <w:b/>
          <w:spacing w:val="-4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русском</w:t>
      </w:r>
      <w:r>
        <w:rPr>
          <w:spacing w:val="-57"/>
        </w:rPr>
        <w:t xml:space="preserve"> </w:t>
      </w:r>
      <w:r>
        <w:t>языках</w:t>
      </w:r>
      <w:r>
        <w:rPr>
          <w:b/>
        </w:rPr>
        <w:t>.</w:t>
      </w:r>
      <w:r>
        <w:rPr>
          <w:b/>
          <w:spacing w:val="-1"/>
        </w:rPr>
        <w:t xml:space="preserve"> </w:t>
      </w:r>
      <w:r>
        <w:t>Ударение.</w:t>
      </w:r>
    </w:p>
    <w:p w:rsidR="00AF5629" w:rsidRDefault="00DB5AF3">
      <w:pPr>
        <w:pStyle w:val="Heading1"/>
        <w:spacing w:line="275" w:lineRule="exact"/>
      </w:pPr>
      <w:r>
        <w:t>Орфография</w:t>
      </w:r>
    </w:p>
    <w:p w:rsidR="00AF5629" w:rsidRDefault="00DB5AF3">
      <w:pPr>
        <w:pStyle w:val="a3"/>
        <w:ind w:left="286" w:firstLine="0"/>
      </w:pPr>
      <w:r>
        <w:t>Орфографический</w:t>
      </w:r>
      <w:r>
        <w:rPr>
          <w:spacing w:val="-6"/>
        </w:rPr>
        <w:t xml:space="preserve"> </w:t>
      </w:r>
      <w:r>
        <w:t>словарь</w:t>
      </w:r>
      <w:r>
        <w:rPr>
          <w:spacing w:val="-6"/>
        </w:rPr>
        <w:t xml:space="preserve"> </w:t>
      </w:r>
      <w:r>
        <w:t>татарского</w:t>
      </w:r>
      <w:r>
        <w:rPr>
          <w:spacing w:val="-5"/>
        </w:rPr>
        <w:t xml:space="preserve"> </w:t>
      </w:r>
      <w:r>
        <w:t>языка.</w:t>
      </w:r>
    </w:p>
    <w:p w:rsidR="00AF5629" w:rsidRDefault="00DB5AF3">
      <w:pPr>
        <w:pStyle w:val="Heading1"/>
        <w:spacing w:before="60"/>
      </w:pPr>
      <w:r>
        <w:t>Лексикология</w:t>
      </w:r>
    </w:p>
    <w:p w:rsidR="00AF5629" w:rsidRDefault="00DB5AF3">
      <w:pPr>
        <w:pStyle w:val="a3"/>
        <w:spacing w:line="292" w:lineRule="auto"/>
        <w:ind w:right="355"/>
      </w:pPr>
      <w:r>
        <w:t>Основные способы толкования лексического значения слова. Однозначные и многозначные слова.</w:t>
      </w:r>
      <w:r>
        <w:rPr>
          <w:spacing w:val="-58"/>
        </w:rPr>
        <w:t xml:space="preserve"> </w:t>
      </w:r>
      <w:r>
        <w:t>Прямое</w:t>
      </w:r>
      <w:r>
        <w:rPr>
          <w:spacing w:val="-1"/>
        </w:rPr>
        <w:t xml:space="preserve"> </w:t>
      </w:r>
      <w:r>
        <w:t>и переносное значения</w:t>
      </w:r>
      <w:r>
        <w:rPr>
          <w:spacing w:val="-1"/>
        </w:rPr>
        <w:t xml:space="preserve"> </w:t>
      </w:r>
      <w:r>
        <w:t>слова.</w:t>
      </w:r>
    </w:p>
    <w:p w:rsidR="00AF5629" w:rsidRDefault="00DB5AF3">
      <w:pPr>
        <w:pStyle w:val="Heading1"/>
        <w:spacing w:line="275" w:lineRule="exact"/>
      </w:pPr>
      <w:r>
        <w:t>Морфология</w:t>
      </w:r>
    </w:p>
    <w:p w:rsidR="00AF5629" w:rsidRDefault="00DB5AF3">
      <w:pPr>
        <w:pStyle w:val="a3"/>
        <w:spacing w:before="61" w:line="292" w:lineRule="auto"/>
        <w:ind w:right="925"/>
      </w:pPr>
      <w:r>
        <w:t>Местоимения. Неспрягаемые неличные</w:t>
      </w:r>
      <w:r>
        <w:t xml:space="preserve"> формы глагола. Отрицательная форма деепричастий.</w:t>
      </w:r>
      <w:r>
        <w:rPr>
          <w:spacing w:val="-57"/>
        </w:rPr>
        <w:t xml:space="preserve"> </w:t>
      </w:r>
      <w:r>
        <w:t>Наречие</w:t>
      </w:r>
      <w:r>
        <w:rPr>
          <w:spacing w:val="-1"/>
        </w:rPr>
        <w:t xml:space="preserve"> </w:t>
      </w:r>
      <w:r>
        <w:t>и его виды.</w:t>
      </w:r>
      <w:r>
        <w:rPr>
          <w:spacing w:val="-1"/>
        </w:rPr>
        <w:t xml:space="preserve"> </w:t>
      </w:r>
      <w:r>
        <w:t>Морфологический анализ</w:t>
      </w:r>
      <w:r>
        <w:rPr>
          <w:spacing w:val="-1"/>
        </w:rPr>
        <w:t xml:space="preserve"> </w:t>
      </w:r>
      <w:r>
        <w:t>наречия.</w:t>
      </w:r>
    </w:p>
    <w:p w:rsidR="00AF5629" w:rsidRDefault="00DB5AF3">
      <w:pPr>
        <w:pStyle w:val="Heading1"/>
        <w:spacing w:line="275" w:lineRule="exact"/>
      </w:pPr>
      <w:r>
        <w:t>Синтаксис.</w:t>
      </w:r>
      <w:r>
        <w:rPr>
          <w:spacing w:val="-6"/>
        </w:rPr>
        <w:t xml:space="preserve"> </w:t>
      </w:r>
      <w:r>
        <w:t>Пунктуация</w:t>
      </w:r>
    </w:p>
    <w:p w:rsidR="00AF5629" w:rsidRDefault="00DB5AF3">
      <w:pPr>
        <w:pStyle w:val="a3"/>
        <w:spacing w:line="292" w:lineRule="auto"/>
        <w:ind w:right="385"/>
      </w:pPr>
      <w:r>
        <w:t>Способы передачи чужой речи. Прямая и косвенная речь. Диалог. Преобразование прямой речи в</w:t>
      </w:r>
      <w:r>
        <w:rPr>
          <w:spacing w:val="1"/>
        </w:rPr>
        <w:t xml:space="preserve"> </w:t>
      </w:r>
      <w:r>
        <w:t>косвенную речь. Понятие о сложных предлож</w:t>
      </w:r>
      <w:r>
        <w:t>ениях. Сложносочиненное предложение. Союзное</w:t>
      </w:r>
      <w:r>
        <w:rPr>
          <w:spacing w:val="1"/>
        </w:rPr>
        <w:t xml:space="preserve"> </w:t>
      </w:r>
      <w:r>
        <w:t>сложносочиненное предложение. Бессоюзное сложносочиненное предложение. Знаки препинания в</w:t>
      </w:r>
      <w:r>
        <w:rPr>
          <w:spacing w:val="-57"/>
        </w:rPr>
        <w:t xml:space="preserve"> </w:t>
      </w:r>
      <w:r>
        <w:t>сложносочиненных</w:t>
      </w:r>
      <w:r>
        <w:rPr>
          <w:spacing w:val="-1"/>
        </w:rPr>
        <w:t xml:space="preserve"> </w:t>
      </w:r>
      <w:r>
        <w:t>предложениях.</w:t>
      </w:r>
    </w:p>
    <w:p w:rsidR="00AF5629" w:rsidRDefault="00DB5AF3">
      <w:pPr>
        <w:pStyle w:val="Heading1"/>
        <w:numPr>
          <w:ilvl w:val="0"/>
          <w:numId w:val="10"/>
        </w:numPr>
        <w:tabs>
          <w:tab w:val="left" w:pos="287"/>
        </w:tabs>
        <w:spacing w:before="189"/>
      </w:pPr>
      <w:r>
        <w:t>КЛАСС</w:t>
      </w:r>
    </w:p>
    <w:p w:rsidR="00AF5629" w:rsidRDefault="00DB5AF3">
      <w:pPr>
        <w:spacing w:before="157"/>
        <w:ind w:left="286"/>
        <w:rPr>
          <w:b/>
          <w:sz w:val="24"/>
        </w:rPr>
      </w:pPr>
      <w:r>
        <w:rPr>
          <w:b/>
          <w:sz w:val="24"/>
        </w:rPr>
        <w:t>Речевая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AF5629" w:rsidRDefault="00DB5AF3">
      <w:pPr>
        <w:pStyle w:val="a3"/>
        <w:ind w:left="286" w:firstLine="0"/>
      </w:pPr>
      <w:r>
        <w:t>Особенности</w:t>
      </w:r>
      <w:r>
        <w:rPr>
          <w:spacing w:val="-4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фразеологизмов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текстом.</w:t>
      </w:r>
    </w:p>
    <w:p w:rsidR="00AF5629" w:rsidRDefault="00DB5AF3">
      <w:pPr>
        <w:pStyle w:val="Heading1"/>
        <w:spacing w:before="60"/>
      </w:pPr>
      <w:r>
        <w:t>Орфоэпия</w:t>
      </w:r>
    </w:p>
    <w:p w:rsidR="00AF5629" w:rsidRDefault="00DB5AF3">
      <w:pPr>
        <w:pStyle w:val="a3"/>
        <w:ind w:left="286" w:firstLine="0"/>
      </w:pPr>
      <w:r>
        <w:t>Нарушение</w:t>
      </w:r>
      <w:r>
        <w:rPr>
          <w:spacing w:val="-4"/>
        </w:rPr>
        <w:t xml:space="preserve"> </w:t>
      </w:r>
      <w:r>
        <w:t>орфоэпических</w:t>
      </w:r>
      <w:r>
        <w:rPr>
          <w:spacing w:val="-4"/>
        </w:rPr>
        <w:t xml:space="preserve"> </w:t>
      </w:r>
      <w:r>
        <w:t>норм.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словесного</w:t>
      </w:r>
      <w:r>
        <w:rPr>
          <w:spacing w:val="-4"/>
        </w:rPr>
        <w:t xml:space="preserve"> </w:t>
      </w:r>
      <w:r>
        <w:t>ударения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языке.</w:t>
      </w:r>
    </w:p>
    <w:p w:rsidR="00AF5629" w:rsidRDefault="00DB5AF3">
      <w:pPr>
        <w:pStyle w:val="Heading1"/>
        <w:spacing w:before="60"/>
      </w:pPr>
      <w:r>
        <w:t>Орфография</w:t>
      </w:r>
    </w:p>
    <w:p w:rsidR="00AF5629" w:rsidRDefault="00DB5AF3">
      <w:pPr>
        <w:pStyle w:val="a3"/>
        <w:ind w:left="286" w:firstLine="0"/>
      </w:pPr>
      <w:r>
        <w:t>Сложные</w:t>
      </w:r>
      <w:r>
        <w:rPr>
          <w:spacing w:val="-4"/>
        </w:rPr>
        <w:t xml:space="preserve"> </w:t>
      </w:r>
      <w:r>
        <w:t>случаи</w:t>
      </w:r>
      <w:r>
        <w:rPr>
          <w:spacing w:val="-4"/>
        </w:rPr>
        <w:t xml:space="preserve"> </w:t>
      </w:r>
      <w:r>
        <w:t>орфографии.</w:t>
      </w:r>
      <w:r>
        <w:rPr>
          <w:spacing w:val="-3"/>
        </w:rPr>
        <w:t xml:space="preserve"> </w:t>
      </w:r>
      <w:r>
        <w:t>Присоединение</w:t>
      </w:r>
      <w:r>
        <w:rPr>
          <w:spacing w:val="-4"/>
        </w:rPr>
        <w:t xml:space="preserve"> </w:t>
      </w:r>
      <w:r>
        <w:t>окончаний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заимствованиям.</w:t>
      </w:r>
    </w:p>
    <w:p w:rsidR="00AF5629" w:rsidRDefault="00DB5AF3">
      <w:pPr>
        <w:pStyle w:val="Heading1"/>
        <w:spacing w:before="60"/>
      </w:pPr>
      <w:r>
        <w:t>Морфология</w:t>
      </w:r>
    </w:p>
    <w:p w:rsidR="00AF5629" w:rsidRDefault="00DB5AF3">
      <w:pPr>
        <w:pStyle w:val="a3"/>
        <w:spacing w:line="292" w:lineRule="auto"/>
        <w:ind w:right="1023"/>
        <w:jc w:val="both"/>
      </w:pPr>
      <w:r>
        <w:t>Имя прилагательное. Субстантивация прилагательных. Изменение имен прилагательных по</w:t>
      </w:r>
      <w:r>
        <w:rPr>
          <w:spacing w:val="-57"/>
        </w:rPr>
        <w:t xml:space="preserve"> </w:t>
      </w:r>
      <w:r>
        <w:t>падежам. Спрягаемые и неспрягаемые формы глагола. Инфинитив. Причастие. Деепричастие.</w:t>
      </w:r>
      <w:r>
        <w:rPr>
          <w:spacing w:val="-57"/>
        </w:rPr>
        <w:t xml:space="preserve"> </w:t>
      </w:r>
      <w:r>
        <w:t>Служебные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речи. Послелоги.</w:t>
      </w:r>
      <w:r>
        <w:rPr>
          <w:spacing w:val="-1"/>
        </w:rPr>
        <w:t xml:space="preserve"> </w:t>
      </w:r>
      <w:r>
        <w:t>Союзы. Модальные</w:t>
      </w:r>
      <w:r>
        <w:rPr>
          <w:spacing w:val="-1"/>
        </w:rPr>
        <w:t xml:space="preserve"> </w:t>
      </w:r>
      <w:r>
        <w:t>части речи.</w:t>
      </w:r>
    </w:p>
    <w:p w:rsidR="00AF5629" w:rsidRDefault="00DB5AF3">
      <w:pPr>
        <w:pStyle w:val="Heading1"/>
        <w:spacing w:line="274" w:lineRule="exact"/>
        <w:jc w:val="both"/>
      </w:pPr>
      <w:r>
        <w:t>Синтаксис.</w:t>
      </w:r>
      <w:r>
        <w:rPr>
          <w:spacing w:val="-6"/>
        </w:rPr>
        <w:t xml:space="preserve"> </w:t>
      </w:r>
      <w:r>
        <w:t>Пунктуация</w:t>
      </w:r>
    </w:p>
    <w:p w:rsidR="00AF5629" w:rsidRDefault="00DB5AF3">
      <w:pPr>
        <w:pStyle w:val="a3"/>
        <w:spacing w:line="292" w:lineRule="auto"/>
        <w:ind w:right="446"/>
      </w:pPr>
      <w:r>
        <w:t>Ви</w:t>
      </w:r>
      <w:r>
        <w:t>ды сложных предложений: сложносочиненные и сложноподчиненные предложения. Главная и</w:t>
      </w:r>
      <w:r>
        <w:rPr>
          <w:spacing w:val="-58"/>
        </w:rPr>
        <w:t xml:space="preserve"> </w:t>
      </w:r>
      <w:r>
        <w:t>придаточная часть сложноподчиненного предложения. Синтетическое сложноподчиненное</w:t>
      </w:r>
      <w:r>
        <w:rPr>
          <w:spacing w:val="1"/>
        </w:rPr>
        <w:t xml:space="preserve"> </w:t>
      </w:r>
      <w:r>
        <w:t>предложение.</w:t>
      </w:r>
      <w:r>
        <w:rPr>
          <w:spacing w:val="-4"/>
        </w:rPr>
        <w:t xml:space="preserve"> </w:t>
      </w:r>
      <w:r>
        <w:t>Синтетические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связи.</w:t>
      </w:r>
      <w:r>
        <w:rPr>
          <w:spacing w:val="-4"/>
        </w:rPr>
        <w:t xml:space="preserve"> </w:t>
      </w:r>
      <w:r>
        <w:t>Аналитическое</w:t>
      </w:r>
      <w:r>
        <w:rPr>
          <w:spacing w:val="-3"/>
        </w:rPr>
        <w:t xml:space="preserve"> </w:t>
      </w:r>
      <w:r>
        <w:t>сложноподчиненное</w:t>
      </w:r>
      <w:r>
        <w:rPr>
          <w:spacing w:val="-4"/>
        </w:rPr>
        <w:t xml:space="preserve"> </w:t>
      </w:r>
      <w:r>
        <w:t>предложение.</w:t>
      </w:r>
    </w:p>
    <w:p w:rsidR="00AF5629" w:rsidRDefault="00DB5AF3">
      <w:pPr>
        <w:pStyle w:val="a3"/>
        <w:spacing w:before="0" w:line="292" w:lineRule="auto"/>
        <w:ind w:right="267" w:firstLine="0"/>
      </w:pPr>
      <w:r>
        <w:t>Ан</w:t>
      </w:r>
      <w:r>
        <w:t>алитические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связи.</w:t>
      </w:r>
      <w:r>
        <w:rPr>
          <w:spacing w:val="-6"/>
        </w:rPr>
        <w:t xml:space="preserve"> </w:t>
      </w:r>
      <w:r>
        <w:t>Придаточные</w:t>
      </w:r>
      <w:r>
        <w:rPr>
          <w:spacing w:val="-6"/>
        </w:rPr>
        <w:t xml:space="preserve"> </w:t>
      </w:r>
      <w:r>
        <w:t>подлежащные</w:t>
      </w:r>
      <w:r>
        <w:rPr>
          <w:spacing w:val="-5"/>
        </w:rPr>
        <w:t xml:space="preserve"> </w:t>
      </w:r>
      <w:r>
        <w:t>предложения.</w:t>
      </w:r>
      <w:r>
        <w:rPr>
          <w:spacing w:val="-6"/>
        </w:rPr>
        <w:t xml:space="preserve"> </w:t>
      </w:r>
      <w:r>
        <w:t>Придаточные</w:t>
      </w:r>
      <w:r>
        <w:rPr>
          <w:spacing w:val="-6"/>
        </w:rPr>
        <w:t xml:space="preserve"> </w:t>
      </w:r>
      <w:r>
        <w:t>сказуемные</w:t>
      </w:r>
      <w:r>
        <w:rPr>
          <w:spacing w:val="-57"/>
        </w:rPr>
        <w:t xml:space="preserve"> </w:t>
      </w:r>
      <w:r>
        <w:t>предложения. Придаточные дополнительные предложения. Придаточные определительные</w:t>
      </w:r>
      <w:r>
        <w:rPr>
          <w:spacing w:val="1"/>
        </w:rPr>
        <w:t xml:space="preserve"> </w:t>
      </w:r>
      <w:r>
        <w:t>предложения. Придаточные предложения времени. Придаточные предложения места. Придаточные</w:t>
      </w:r>
      <w:r>
        <w:rPr>
          <w:spacing w:val="1"/>
        </w:rPr>
        <w:t xml:space="preserve"> </w:t>
      </w:r>
      <w:r>
        <w:t>предложения образа действия. Придаточные предложения меры и степени. Придаточные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цели.</w:t>
      </w:r>
      <w:r>
        <w:rPr>
          <w:spacing w:val="-2"/>
        </w:rPr>
        <w:t xml:space="preserve"> </w:t>
      </w:r>
      <w:r>
        <w:t>Придаточные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причины.</w:t>
      </w:r>
      <w:r>
        <w:rPr>
          <w:spacing w:val="-2"/>
        </w:rPr>
        <w:t xml:space="preserve"> </w:t>
      </w:r>
      <w:r>
        <w:t>Придаточные</w:t>
      </w:r>
      <w:r>
        <w:rPr>
          <w:spacing w:val="-2"/>
        </w:rPr>
        <w:t xml:space="preserve"> </w:t>
      </w:r>
      <w:r>
        <w:t>условные</w:t>
      </w:r>
      <w:r>
        <w:rPr>
          <w:spacing w:val="-2"/>
        </w:rPr>
        <w:t xml:space="preserve"> </w:t>
      </w:r>
      <w:r>
        <w:t>предложения.</w:t>
      </w:r>
    </w:p>
    <w:p w:rsidR="00AF5629" w:rsidRDefault="00DB5AF3">
      <w:pPr>
        <w:pStyle w:val="a3"/>
        <w:spacing w:before="0" w:line="273" w:lineRule="exact"/>
        <w:ind w:firstLine="0"/>
      </w:pPr>
      <w:r>
        <w:t>П</w:t>
      </w:r>
      <w:r>
        <w:t>ридаточные</w:t>
      </w:r>
      <w:r>
        <w:rPr>
          <w:spacing w:val="-6"/>
        </w:rPr>
        <w:t xml:space="preserve"> </w:t>
      </w:r>
      <w:r>
        <w:t>уступительные</w:t>
      </w:r>
      <w:r>
        <w:rPr>
          <w:spacing w:val="-5"/>
        </w:rPr>
        <w:t xml:space="preserve"> </w:t>
      </w:r>
      <w:r>
        <w:t>предложения.</w:t>
      </w:r>
    </w:p>
    <w:p w:rsidR="00AF5629" w:rsidRDefault="00AF5629">
      <w:pPr>
        <w:pStyle w:val="a3"/>
        <w:spacing w:before="9"/>
        <w:ind w:left="0" w:firstLine="0"/>
        <w:rPr>
          <w:sz w:val="21"/>
        </w:rPr>
      </w:pPr>
    </w:p>
    <w:p w:rsidR="00AF5629" w:rsidRDefault="00DB5AF3">
      <w:pPr>
        <w:pStyle w:val="Heading1"/>
        <w:numPr>
          <w:ilvl w:val="0"/>
          <w:numId w:val="10"/>
        </w:numPr>
        <w:tabs>
          <w:tab w:val="left" w:pos="287"/>
        </w:tabs>
      </w:pPr>
      <w:r>
        <w:t>КЛАСС</w:t>
      </w:r>
    </w:p>
    <w:p w:rsidR="00AF5629" w:rsidRDefault="00DB5AF3">
      <w:pPr>
        <w:spacing w:before="157"/>
        <w:ind w:left="286"/>
        <w:rPr>
          <w:b/>
          <w:sz w:val="24"/>
        </w:rPr>
      </w:pPr>
      <w:r>
        <w:rPr>
          <w:b/>
          <w:sz w:val="24"/>
        </w:rPr>
        <w:t>Речевая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AF5629" w:rsidRDefault="00DB5AF3">
      <w:pPr>
        <w:pStyle w:val="a3"/>
        <w:ind w:left="286" w:firstLine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текстом.</w:t>
      </w:r>
      <w:r>
        <w:rPr>
          <w:spacing w:val="-2"/>
        </w:rPr>
        <w:t xml:space="preserve"> </w:t>
      </w:r>
      <w:r>
        <w:t>Стили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особенности.</w:t>
      </w:r>
    </w:p>
    <w:p w:rsidR="00AF5629" w:rsidRDefault="00AF5629">
      <w:pPr>
        <w:sectPr w:rsidR="00AF5629">
          <w:pgSz w:w="11900" w:h="16840"/>
          <w:pgMar w:top="700" w:right="540" w:bottom="280" w:left="560" w:header="720" w:footer="720" w:gutter="0"/>
          <w:cols w:space="720"/>
        </w:sectPr>
      </w:pPr>
    </w:p>
    <w:p w:rsidR="00AF5629" w:rsidRDefault="00DB5AF3">
      <w:pPr>
        <w:pStyle w:val="a3"/>
        <w:spacing w:before="66"/>
        <w:ind w:left="286" w:firstLine="0"/>
      </w:pPr>
      <w:r>
        <w:rPr>
          <w:b/>
        </w:rPr>
        <w:lastRenderedPageBreak/>
        <w:t>Фонетика</w:t>
      </w:r>
      <w:r>
        <w:rPr>
          <w:b/>
          <w:spacing w:val="-9"/>
        </w:rPr>
        <w:t xml:space="preserve"> </w:t>
      </w:r>
      <w:r>
        <w:t>(повторение</w:t>
      </w:r>
      <w:r>
        <w:rPr>
          <w:spacing w:val="-3"/>
        </w:rPr>
        <w:t xml:space="preserve"> </w:t>
      </w:r>
      <w:r>
        <w:t>изученного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5–8</w:t>
      </w:r>
      <w:r>
        <w:rPr>
          <w:spacing w:val="-3"/>
        </w:rPr>
        <w:t xml:space="preserve"> </w:t>
      </w:r>
      <w:r>
        <w:t>классах)</w:t>
      </w:r>
    </w:p>
    <w:p w:rsidR="00AF5629" w:rsidRDefault="00DB5AF3">
      <w:pPr>
        <w:pStyle w:val="a3"/>
        <w:spacing w:line="292" w:lineRule="auto"/>
        <w:ind w:right="522"/>
      </w:pPr>
      <w:r>
        <w:t>Гласные и согласные звуки. Изменения в системе гласных звуков татарского языка. Изменения в</w:t>
      </w:r>
      <w:r>
        <w:rPr>
          <w:spacing w:val="-58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Позиционные</w:t>
      </w:r>
      <w:r>
        <w:rPr>
          <w:spacing w:val="-3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звуков.</w:t>
      </w:r>
      <w:r>
        <w:rPr>
          <w:spacing w:val="-3"/>
        </w:rPr>
        <w:t xml:space="preserve"> </w:t>
      </w:r>
      <w:r>
        <w:t>Добавление</w:t>
      </w:r>
      <w:r>
        <w:rPr>
          <w:spacing w:val="-4"/>
        </w:rPr>
        <w:t xml:space="preserve"> </w:t>
      </w:r>
      <w:r>
        <w:t>звуков.</w:t>
      </w:r>
    </w:p>
    <w:p w:rsidR="00AF5629" w:rsidRDefault="00DB5AF3">
      <w:pPr>
        <w:pStyle w:val="Heading1"/>
        <w:spacing w:line="275" w:lineRule="exact"/>
      </w:pPr>
      <w:r>
        <w:t>Лексикология</w:t>
      </w:r>
    </w:p>
    <w:p w:rsidR="00AF5629" w:rsidRDefault="00DB5AF3">
      <w:pPr>
        <w:pStyle w:val="a3"/>
        <w:ind w:left="286" w:firstLine="0"/>
      </w:pPr>
      <w:r>
        <w:t>Диалектизмы.</w:t>
      </w:r>
      <w:r>
        <w:rPr>
          <w:spacing w:val="-6"/>
        </w:rPr>
        <w:t xml:space="preserve"> </w:t>
      </w:r>
      <w:r>
        <w:t>Профессионализмы.</w:t>
      </w:r>
      <w:r>
        <w:rPr>
          <w:spacing w:val="-5"/>
        </w:rPr>
        <w:t xml:space="preserve"> </w:t>
      </w:r>
      <w:r>
        <w:t>Устаревшие</w:t>
      </w:r>
      <w:r>
        <w:rPr>
          <w:spacing w:val="-6"/>
        </w:rPr>
        <w:t xml:space="preserve"> </w:t>
      </w:r>
      <w:r>
        <w:t>слова.</w:t>
      </w:r>
      <w:r>
        <w:rPr>
          <w:spacing w:val="-5"/>
        </w:rPr>
        <w:t xml:space="preserve"> </w:t>
      </w:r>
      <w:r>
        <w:t>Лексический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слова.</w:t>
      </w:r>
      <w:r>
        <w:rPr>
          <w:spacing w:val="-5"/>
        </w:rPr>
        <w:t xml:space="preserve"> </w:t>
      </w:r>
      <w:r>
        <w:t>Неологизмы.</w:t>
      </w:r>
    </w:p>
    <w:p w:rsidR="00AF5629" w:rsidRDefault="00DB5AF3">
      <w:pPr>
        <w:pStyle w:val="Heading1"/>
        <w:spacing w:before="60"/>
      </w:pPr>
      <w:r>
        <w:t>Морфемика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словообразование</w:t>
      </w:r>
    </w:p>
    <w:p w:rsidR="00AF5629" w:rsidRDefault="00DB5AF3">
      <w:pPr>
        <w:pStyle w:val="a3"/>
        <w:ind w:left="286" w:firstLine="0"/>
      </w:pPr>
      <w:r>
        <w:t>Способы</w:t>
      </w:r>
      <w:r>
        <w:rPr>
          <w:spacing w:val="-4"/>
        </w:rPr>
        <w:t xml:space="preserve"> </w:t>
      </w:r>
      <w:r>
        <w:t>словообразования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языке.</w:t>
      </w:r>
    </w:p>
    <w:p w:rsidR="00AF5629" w:rsidRDefault="00DB5AF3">
      <w:pPr>
        <w:pStyle w:val="a3"/>
        <w:ind w:left="286" w:firstLine="0"/>
      </w:pPr>
      <w:r>
        <w:rPr>
          <w:b/>
        </w:rPr>
        <w:t>Морфология</w:t>
      </w:r>
      <w:r>
        <w:rPr>
          <w:b/>
          <w:spacing w:val="-9"/>
        </w:rPr>
        <w:t xml:space="preserve"> </w:t>
      </w:r>
      <w:r>
        <w:t>(повторение</w:t>
      </w:r>
      <w:r>
        <w:rPr>
          <w:spacing w:val="-4"/>
        </w:rPr>
        <w:t xml:space="preserve"> </w:t>
      </w:r>
      <w:r>
        <w:t>изученного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5–8</w:t>
      </w:r>
      <w:r>
        <w:rPr>
          <w:spacing w:val="-3"/>
        </w:rPr>
        <w:t xml:space="preserve"> </w:t>
      </w:r>
      <w:r>
        <w:t>классах)</w:t>
      </w:r>
    </w:p>
    <w:p w:rsidR="00AF5629" w:rsidRDefault="00DB5AF3">
      <w:pPr>
        <w:pStyle w:val="a3"/>
        <w:spacing w:line="292" w:lineRule="auto"/>
        <w:ind w:right="151"/>
      </w:pPr>
      <w:r>
        <w:t>Самостоятельные части речи. Имя существительное. Категория падежа. Категория принадлеж</w:t>
      </w:r>
      <w:r>
        <w:t>ности.</w:t>
      </w:r>
      <w:r>
        <w:rPr>
          <w:spacing w:val="-58"/>
        </w:rPr>
        <w:t xml:space="preserve"> </w:t>
      </w:r>
      <w:r>
        <w:t>Склонение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окончанием</w:t>
      </w:r>
      <w:r>
        <w:rPr>
          <w:spacing w:val="-2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падежам.</w:t>
      </w:r>
      <w:r>
        <w:rPr>
          <w:spacing w:val="-2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прилагательное.</w:t>
      </w:r>
    </w:p>
    <w:p w:rsidR="00AF5629" w:rsidRDefault="00DB5AF3">
      <w:pPr>
        <w:pStyle w:val="a3"/>
        <w:spacing w:before="0" w:line="292" w:lineRule="auto"/>
        <w:ind w:right="904" w:firstLine="0"/>
      </w:pPr>
      <w:r>
        <w:t>Степени сравнения прилагательных. Местоимение. Имя числительное. Разряды числительных.</w:t>
      </w:r>
      <w:r>
        <w:rPr>
          <w:spacing w:val="-58"/>
        </w:rPr>
        <w:t xml:space="preserve"> </w:t>
      </w:r>
      <w:r>
        <w:t>Звукоподражательные</w:t>
      </w:r>
      <w:r>
        <w:rPr>
          <w:spacing w:val="-2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Вспомогательные</w:t>
      </w:r>
      <w:r>
        <w:rPr>
          <w:spacing w:val="-1"/>
        </w:rPr>
        <w:t xml:space="preserve"> </w:t>
      </w:r>
      <w:r>
        <w:t>глаголы.</w:t>
      </w:r>
      <w:r>
        <w:rPr>
          <w:spacing w:val="-1"/>
        </w:rPr>
        <w:t xml:space="preserve"> </w:t>
      </w:r>
      <w:r>
        <w:t>Предикативные</w:t>
      </w:r>
      <w:r>
        <w:rPr>
          <w:spacing w:val="-1"/>
        </w:rPr>
        <w:t xml:space="preserve"> </w:t>
      </w:r>
      <w:r>
        <w:t>слова.</w:t>
      </w:r>
    </w:p>
    <w:p w:rsidR="00AF5629" w:rsidRDefault="00DB5AF3">
      <w:pPr>
        <w:pStyle w:val="Heading1"/>
        <w:spacing w:line="275" w:lineRule="exact"/>
      </w:pPr>
      <w:r>
        <w:t>Синтаксис</w:t>
      </w:r>
      <w:r>
        <w:rPr>
          <w:spacing w:val="-8"/>
        </w:rPr>
        <w:t xml:space="preserve"> </w:t>
      </w:r>
      <w:r>
        <w:t>(повторение)</w:t>
      </w:r>
    </w:p>
    <w:p w:rsidR="00AF5629" w:rsidRDefault="00DB5AF3">
      <w:pPr>
        <w:pStyle w:val="a3"/>
        <w:spacing w:before="59" w:line="292" w:lineRule="auto"/>
        <w:ind w:right="393"/>
      </w:pPr>
      <w:r>
        <w:t>Сложносочиненные предложения. Сложноподчиненные предложения. Виды сложноподчиненных</w:t>
      </w:r>
      <w:r>
        <w:rPr>
          <w:spacing w:val="-57"/>
        </w:rPr>
        <w:t xml:space="preserve"> </w:t>
      </w:r>
      <w:r>
        <w:t>предложений.</w:t>
      </w:r>
      <w:r>
        <w:rPr>
          <w:spacing w:val="-1"/>
        </w:rPr>
        <w:t xml:space="preserve"> </w:t>
      </w:r>
      <w:r>
        <w:t>Сложноподчиненные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русском языках.</w:t>
      </w:r>
    </w:p>
    <w:p w:rsidR="00AF5629" w:rsidRDefault="00DB5AF3">
      <w:pPr>
        <w:pStyle w:val="Heading1"/>
        <w:spacing w:line="275" w:lineRule="exact"/>
      </w:pPr>
      <w:r>
        <w:t>Стилистика</w:t>
      </w:r>
    </w:p>
    <w:p w:rsidR="00AF5629" w:rsidRDefault="00DB5AF3">
      <w:pPr>
        <w:pStyle w:val="a3"/>
        <w:spacing w:line="292" w:lineRule="auto"/>
        <w:ind w:right="251"/>
      </w:pPr>
      <w:r>
        <w:t>Синтаксические синонимы. Синонимия словосочетаний. Синонимия пред</w:t>
      </w:r>
      <w:r>
        <w:t>ложений. Научный стиль.</w:t>
      </w:r>
      <w:r>
        <w:rPr>
          <w:spacing w:val="-57"/>
        </w:rPr>
        <w:t xml:space="preserve"> </w:t>
      </w:r>
      <w:r>
        <w:t>Официально-деловой</w:t>
      </w:r>
      <w:r>
        <w:rPr>
          <w:spacing w:val="-5"/>
        </w:rPr>
        <w:t xml:space="preserve"> </w:t>
      </w:r>
      <w:r>
        <w:t>стиль.</w:t>
      </w:r>
      <w:r>
        <w:rPr>
          <w:spacing w:val="-4"/>
        </w:rPr>
        <w:t xml:space="preserve"> </w:t>
      </w:r>
      <w:r>
        <w:t>Разговорный</w:t>
      </w:r>
      <w:r>
        <w:rPr>
          <w:spacing w:val="-4"/>
        </w:rPr>
        <w:t xml:space="preserve"> </w:t>
      </w:r>
      <w:r>
        <w:t>стиль.</w:t>
      </w:r>
      <w:r>
        <w:rPr>
          <w:spacing w:val="-4"/>
        </w:rPr>
        <w:t xml:space="preserve"> </w:t>
      </w:r>
      <w:r>
        <w:t>Художественный</w:t>
      </w:r>
      <w:r>
        <w:rPr>
          <w:spacing w:val="-4"/>
        </w:rPr>
        <w:t xml:space="preserve"> </w:t>
      </w:r>
      <w:r>
        <w:t>стиль.</w:t>
      </w:r>
      <w:r>
        <w:rPr>
          <w:spacing w:val="-4"/>
        </w:rPr>
        <w:t xml:space="preserve"> </w:t>
      </w:r>
      <w:r>
        <w:t>Публицистический</w:t>
      </w:r>
      <w:r>
        <w:rPr>
          <w:spacing w:val="-4"/>
        </w:rPr>
        <w:t xml:space="preserve"> </w:t>
      </w:r>
      <w:r>
        <w:t>стиль.</w:t>
      </w:r>
    </w:p>
    <w:p w:rsidR="00AF5629" w:rsidRDefault="00DB5AF3">
      <w:pPr>
        <w:pStyle w:val="Heading1"/>
        <w:spacing w:before="119" w:line="292" w:lineRule="auto"/>
        <w:ind w:right="7450"/>
      </w:pPr>
      <w:r>
        <w:t>Виды</w:t>
      </w:r>
      <w:r>
        <w:rPr>
          <w:spacing w:val="-9"/>
        </w:rPr>
        <w:t xml:space="preserve"> </w:t>
      </w:r>
      <w:r>
        <w:t>речевой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Слушание</w:t>
      </w:r>
    </w:p>
    <w:p w:rsidR="00AF5629" w:rsidRDefault="00DB5AF3">
      <w:pPr>
        <w:pStyle w:val="a3"/>
        <w:spacing w:before="0" w:line="292" w:lineRule="auto"/>
        <w:ind w:right="227"/>
      </w:pPr>
      <w:r>
        <w:t>Восприятие на слух текста, объемного произведения. Восприятие на слух и понимание основного</w:t>
      </w:r>
      <w:r>
        <w:rPr>
          <w:spacing w:val="1"/>
        </w:rPr>
        <w:t xml:space="preserve"> </w:t>
      </w:r>
      <w:r>
        <w:t>содержания ауд</w:t>
      </w:r>
      <w:r>
        <w:t>ио- и видеотекстов. Понимание содержания прослушанных текстов различных</w:t>
      </w:r>
      <w:r>
        <w:rPr>
          <w:spacing w:val="1"/>
        </w:rPr>
        <w:t xml:space="preserve"> </w:t>
      </w:r>
      <w:r>
        <w:t>функционально-смысловых типов речи. Понимание текста как речевого произведения, выявление его</w:t>
      </w:r>
      <w:r>
        <w:rPr>
          <w:spacing w:val="-58"/>
        </w:rPr>
        <w:t xml:space="preserve"> </w:t>
      </w:r>
      <w:r>
        <w:t>структуры,</w:t>
      </w:r>
      <w:r>
        <w:rPr>
          <w:spacing w:val="-1"/>
        </w:rPr>
        <w:t xml:space="preserve"> </w:t>
      </w:r>
      <w:r>
        <w:t>особенностей абзацного членения.</w:t>
      </w:r>
    </w:p>
    <w:p w:rsidR="00AF5629" w:rsidRDefault="00DB5AF3">
      <w:pPr>
        <w:pStyle w:val="Heading1"/>
        <w:spacing w:line="274" w:lineRule="exact"/>
      </w:pPr>
      <w:r>
        <w:t>Говорение</w:t>
      </w:r>
    </w:p>
    <w:p w:rsidR="00AF5629" w:rsidRDefault="00DB5AF3">
      <w:pPr>
        <w:pStyle w:val="a3"/>
        <w:spacing w:before="59" w:line="292" w:lineRule="auto"/>
        <w:ind w:right="857"/>
      </w:pPr>
      <w:r>
        <w:t>Совершенствование интонационных умений обучающихся – разграничение эмоциональной и</w:t>
      </w:r>
      <w:r>
        <w:rPr>
          <w:spacing w:val="-57"/>
        </w:rPr>
        <w:t xml:space="preserve"> </w:t>
      </w:r>
      <w:r>
        <w:t>смысловой</w:t>
      </w:r>
      <w:r>
        <w:rPr>
          <w:spacing w:val="-2"/>
        </w:rPr>
        <w:t xml:space="preserve"> </w:t>
      </w:r>
      <w:r>
        <w:t>интонации.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диалогах,</w:t>
      </w:r>
      <w:r>
        <w:rPr>
          <w:spacing w:val="-1"/>
        </w:rPr>
        <w:t xml:space="preserve"> </w:t>
      </w:r>
      <w:r>
        <w:t>беседах,</w:t>
      </w:r>
      <w:r>
        <w:rPr>
          <w:spacing w:val="-1"/>
        </w:rPr>
        <w:t xml:space="preserve"> </w:t>
      </w:r>
      <w:r>
        <w:t>дискуссиях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темы.</w:t>
      </w:r>
    </w:p>
    <w:p w:rsidR="00AF5629" w:rsidRDefault="00DB5AF3">
      <w:pPr>
        <w:pStyle w:val="a3"/>
        <w:spacing w:before="0" w:line="292" w:lineRule="auto"/>
        <w:ind w:right="1082"/>
      </w:pPr>
      <w:r>
        <w:t>Владение различными видами монолога (повествование, описание, рассуждение) и диалога</w:t>
      </w:r>
      <w:r>
        <w:rPr>
          <w:spacing w:val="-57"/>
        </w:rPr>
        <w:t xml:space="preserve"> </w:t>
      </w:r>
      <w:r>
        <w:t>(побуждение к действию, обмен мнениями, установление и регулирование межличностных</w:t>
      </w:r>
      <w:r>
        <w:rPr>
          <w:spacing w:val="1"/>
        </w:rPr>
        <w:t xml:space="preserve"> </w:t>
      </w:r>
      <w:r>
        <w:t>отношений).</w:t>
      </w:r>
      <w:r>
        <w:rPr>
          <w:spacing w:val="-3"/>
        </w:rPr>
        <w:t xml:space="preserve"> </w:t>
      </w:r>
      <w:r>
        <w:t>Краткое</w:t>
      </w:r>
      <w:r>
        <w:rPr>
          <w:spacing w:val="-2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общения.</w:t>
      </w:r>
    </w:p>
    <w:p w:rsidR="00AF5629" w:rsidRDefault="00DB5AF3">
      <w:pPr>
        <w:pStyle w:val="a3"/>
        <w:spacing w:before="0" w:line="292" w:lineRule="auto"/>
        <w:ind w:right="267"/>
      </w:pPr>
      <w:r>
        <w:t>Свободное, правильное изложение своих мыслей в устной и письменной форме с соблюдением</w:t>
      </w:r>
      <w:r>
        <w:rPr>
          <w:spacing w:val="-57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(логичность,</w:t>
      </w:r>
      <w:r>
        <w:rPr>
          <w:spacing w:val="-5"/>
        </w:rPr>
        <w:t xml:space="preserve"> </w:t>
      </w:r>
      <w:r>
        <w:t>последовательность,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теме,</w:t>
      </w:r>
      <w:r>
        <w:rPr>
          <w:spacing w:val="-5"/>
        </w:rPr>
        <w:t xml:space="preserve"> </w:t>
      </w:r>
      <w:r>
        <w:t>связность).</w:t>
      </w:r>
      <w:r>
        <w:rPr>
          <w:spacing w:val="-6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давать развернутые ответы на вопросы. Составление собственных текстов, использование при</w:t>
      </w:r>
      <w:r>
        <w:rPr>
          <w:spacing w:val="1"/>
        </w:rPr>
        <w:t xml:space="preserve"> </w:t>
      </w:r>
      <w:r>
        <w:t xml:space="preserve">составлении текстов образцов, ключевых слов, вопросов или плана. Составление </w:t>
      </w:r>
      <w:r>
        <w:t>вопросов по</w:t>
      </w:r>
      <w:r>
        <w:rPr>
          <w:spacing w:val="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текста и умение отвечать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них.</w:t>
      </w:r>
    </w:p>
    <w:p w:rsidR="00AF5629" w:rsidRDefault="00DB5AF3">
      <w:pPr>
        <w:pStyle w:val="a3"/>
        <w:spacing w:before="0" w:line="292" w:lineRule="auto"/>
        <w:ind w:right="493"/>
      </w:pPr>
      <w:r>
        <w:t>Подробный и сжатый пересказ содержания прочитанных текстов. Передача содержания текста с</w:t>
      </w:r>
      <w:r>
        <w:rPr>
          <w:spacing w:val="1"/>
        </w:rPr>
        <w:t xml:space="preserve"> </w:t>
      </w:r>
      <w:r>
        <w:t>изменением лица рассказчика. Определение типа текста (повествование, описание, рассуждение) и</w:t>
      </w:r>
      <w:r>
        <w:rPr>
          <w:spacing w:val="-57"/>
        </w:rPr>
        <w:t xml:space="preserve"> </w:t>
      </w:r>
      <w:r>
        <w:t>создание собствен</w:t>
      </w:r>
      <w:r>
        <w:t>ного текста заданного типа. Краткое изложение на татарском языке результатов</w:t>
      </w:r>
      <w:r>
        <w:rPr>
          <w:spacing w:val="1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проектной работы.</w:t>
      </w:r>
    </w:p>
    <w:p w:rsidR="00AF5629" w:rsidRDefault="00DB5AF3">
      <w:pPr>
        <w:pStyle w:val="Heading1"/>
        <w:spacing w:line="274" w:lineRule="exact"/>
      </w:pPr>
      <w:r>
        <w:t>Чтение</w:t>
      </w:r>
    </w:p>
    <w:p w:rsidR="00AF5629" w:rsidRDefault="00DB5AF3">
      <w:pPr>
        <w:pStyle w:val="a3"/>
        <w:spacing w:before="54" w:line="292" w:lineRule="auto"/>
      </w:pPr>
      <w:r>
        <w:t>Правильное</w:t>
      </w:r>
      <w:r>
        <w:rPr>
          <w:spacing w:val="-4"/>
        </w:rPr>
        <w:t xml:space="preserve"> </w:t>
      </w:r>
      <w:r>
        <w:t>беглое,</w:t>
      </w:r>
      <w:r>
        <w:rPr>
          <w:spacing w:val="-4"/>
        </w:rPr>
        <w:t xml:space="preserve"> </w:t>
      </w:r>
      <w:r>
        <w:t>осознанное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выразительное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языке.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текстов</w:t>
      </w:r>
      <w:r>
        <w:rPr>
          <w:spacing w:val="-57"/>
        </w:rPr>
        <w:t xml:space="preserve"> </w:t>
      </w:r>
      <w:r>
        <w:t>разных стилей и жанров, владение разными видами чтения (изучающим, ознакомительным,</w:t>
      </w:r>
      <w:r>
        <w:rPr>
          <w:spacing w:val="1"/>
        </w:rPr>
        <w:t xml:space="preserve"> </w:t>
      </w:r>
      <w:r>
        <w:t>просмотровым).</w:t>
      </w:r>
      <w:r>
        <w:rPr>
          <w:spacing w:val="-1"/>
        </w:rPr>
        <w:t xml:space="preserve"> </w:t>
      </w:r>
      <w:r>
        <w:t>Чтение и нахождение</w:t>
      </w:r>
      <w:r>
        <w:rPr>
          <w:spacing w:val="-1"/>
        </w:rPr>
        <w:t xml:space="preserve"> </w:t>
      </w:r>
      <w:r>
        <w:t>нужной информации в</w:t>
      </w:r>
      <w:r>
        <w:rPr>
          <w:spacing w:val="-2"/>
        </w:rPr>
        <w:t xml:space="preserve"> </w:t>
      </w:r>
      <w:r>
        <w:t>текстах.</w:t>
      </w:r>
    </w:p>
    <w:p w:rsidR="00AF5629" w:rsidRDefault="00DB5AF3">
      <w:pPr>
        <w:pStyle w:val="a3"/>
        <w:spacing w:before="0" w:line="292" w:lineRule="auto"/>
        <w:ind w:right="254"/>
      </w:pPr>
      <w:r>
        <w:t>Работа с книгой, статьями из газет и журналов, интернет-ресурсами. Определение темы и основной</w:t>
      </w:r>
      <w:r>
        <w:rPr>
          <w:spacing w:val="-58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текста.</w:t>
      </w:r>
    </w:p>
    <w:p w:rsidR="00AF5629" w:rsidRDefault="00DB5AF3">
      <w:pPr>
        <w:pStyle w:val="Heading1"/>
        <w:spacing w:line="275" w:lineRule="exact"/>
      </w:pPr>
      <w:r>
        <w:t>Письмо</w:t>
      </w:r>
    </w:p>
    <w:p w:rsidR="00AF5629" w:rsidRDefault="00AF5629">
      <w:pPr>
        <w:spacing w:line="275" w:lineRule="exact"/>
        <w:sectPr w:rsidR="00AF5629">
          <w:pgSz w:w="11900" w:h="16840"/>
          <w:pgMar w:top="520" w:right="540" w:bottom="280" w:left="560" w:header="720" w:footer="720" w:gutter="0"/>
          <w:cols w:space="720"/>
        </w:sectPr>
      </w:pPr>
    </w:p>
    <w:p w:rsidR="00AF5629" w:rsidRDefault="00DB5AF3">
      <w:pPr>
        <w:pStyle w:val="a3"/>
        <w:spacing w:before="66" w:line="292" w:lineRule="auto"/>
        <w:ind w:right="267"/>
      </w:pPr>
      <w:r>
        <w:lastRenderedPageBreak/>
        <w:t>Письменное</w:t>
      </w:r>
      <w:r>
        <w:rPr>
          <w:spacing w:val="-7"/>
        </w:rPr>
        <w:t xml:space="preserve"> </w:t>
      </w:r>
      <w:r>
        <w:t>выполнениеязыковых</w:t>
      </w:r>
      <w:r>
        <w:rPr>
          <w:spacing w:val="-6"/>
        </w:rPr>
        <w:t xml:space="preserve"> </w:t>
      </w:r>
      <w:r>
        <w:t>(фонетических,</w:t>
      </w:r>
      <w:r>
        <w:rPr>
          <w:spacing w:val="-6"/>
        </w:rPr>
        <w:t xml:space="preserve"> </w:t>
      </w:r>
      <w:r>
        <w:t>лексических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грамматических)</w:t>
      </w:r>
      <w:r>
        <w:rPr>
          <w:spacing w:val="-7"/>
        </w:rPr>
        <w:t xml:space="preserve"> </w:t>
      </w:r>
      <w:r>
        <w:t>упражнений.</w:t>
      </w:r>
      <w:r>
        <w:rPr>
          <w:spacing w:val="-57"/>
        </w:rPr>
        <w:t xml:space="preserve"> </w:t>
      </w:r>
      <w:r>
        <w:t>Свободное, правильное изложение своих мыслей в письменной форме с соблюдением норм</w:t>
      </w:r>
      <w:r>
        <w:rPr>
          <w:spacing w:val="1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(логичность,</w:t>
      </w:r>
      <w:r>
        <w:rPr>
          <w:spacing w:val="-2"/>
        </w:rPr>
        <w:t xml:space="preserve"> </w:t>
      </w:r>
      <w:r>
        <w:t>последовательность,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теме,</w:t>
      </w:r>
      <w:r>
        <w:rPr>
          <w:spacing w:val="-1"/>
        </w:rPr>
        <w:t xml:space="preserve"> </w:t>
      </w:r>
      <w:r>
        <w:t>связность).</w:t>
      </w:r>
    </w:p>
    <w:p w:rsidR="00AF5629" w:rsidRDefault="00DB5AF3">
      <w:pPr>
        <w:pStyle w:val="a3"/>
        <w:spacing w:before="0" w:line="292" w:lineRule="auto"/>
        <w:ind w:right="244"/>
      </w:pPr>
      <w:r>
        <w:t>Составление плана прочитанного текста с целью дальнейшего воспроизведения содержания текста.</w:t>
      </w:r>
      <w:r>
        <w:rPr>
          <w:spacing w:val="-58"/>
        </w:rPr>
        <w:t xml:space="preserve"> </w:t>
      </w:r>
      <w:r>
        <w:t>Написание собственных текстов по заданной теме. Написание текстов с опорой на картину. Краткие</w:t>
      </w:r>
      <w:r>
        <w:rPr>
          <w:spacing w:val="1"/>
        </w:rPr>
        <w:t xml:space="preserve"> </w:t>
      </w:r>
      <w:r>
        <w:t>выписки из текста для использования их в собственн</w:t>
      </w:r>
      <w:r>
        <w:t>ых высказываниях. Извлечение информации из</w:t>
      </w:r>
      <w:r>
        <w:rPr>
          <w:spacing w:val="1"/>
        </w:rPr>
        <w:t xml:space="preserve"> </w:t>
      </w:r>
      <w:r>
        <w:t>различных источников, свободное пользование лингвистическими словарями, справочной</w:t>
      </w:r>
      <w:r>
        <w:rPr>
          <w:spacing w:val="1"/>
        </w:rPr>
        <w:t xml:space="preserve"> </w:t>
      </w:r>
      <w:r>
        <w:t>литературой; осуществление информационной переработки текстов (создание тезисов, конспектов,</w:t>
      </w:r>
      <w:r>
        <w:rPr>
          <w:spacing w:val="1"/>
        </w:rPr>
        <w:t xml:space="preserve"> </w:t>
      </w:r>
      <w:r>
        <w:t>рефератов,</w:t>
      </w:r>
      <w:r>
        <w:rPr>
          <w:spacing w:val="-1"/>
        </w:rPr>
        <w:t xml:space="preserve"> </w:t>
      </w:r>
      <w:r>
        <w:t>рецензий).</w:t>
      </w:r>
    </w:p>
    <w:p w:rsidR="00AF5629" w:rsidRDefault="00AF5629">
      <w:pPr>
        <w:spacing w:line="292" w:lineRule="auto"/>
        <w:sectPr w:rsidR="00AF5629">
          <w:pgSz w:w="11900" w:h="16840"/>
          <w:pgMar w:top="520" w:right="540" w:bottom="280" w:left="560" w:header="720" w:footer="720" w:gutter="0"/>
          <w:cols w:space="720"/>
        </w:sectPr>
      </w:pPr>
    </w:p>
    <w:p w:rsidR="00AF5629" w:rsidRDefault="00AF5629">
      <w:pPr>
        <w:pStyle w:val="Heading1"/>
        <w:spacing w:before="66"/>
        <w:ind w:left="106"/>
      </w:pPr>
      <w: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DB5AF3">
        <w:t>ПЛАНИРУЕМЫЕ</w:t>
      </w:r>
      <w:r w:rsidR="00DB5AF3">
        <w:rPr>
          <w:spacing w:val="-11"/>
        </w:rPr>
        <w:t xml:space="preserve"> </w:t>
      </w:r>
      <w:r w:rsidR="00DB5AF3">
        <w:t>ОБРАЗОВАТЕЛЬНЫЕ</w:t>
      </w:r>
      <w:r w:rsidR="00DB5AF3">
        <w:rPr>
          <w:spacing w:val="-11"/>
        </w:rPr>
        <w:t xml:space="preserve"> </w:t>
      </w:r>
      <w:r w:rsidR="00DB5AF3">
        <w:t>РЕЗУЛЬТАТЫ</w:t>
      </w:r>
    </w:p>
    <w:p w:rsidR="00AF5629" w:rsidRDefault="00DB5AF3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AF5629" w:rsidRDefault="00DB5AF3">
      <w:pPr>
        <w:pStyle w:val="a3"/>
        <w:spacing w:before="156" w:line="292" w:lineRule="auto"/>
        <w:ind w:right="361"/>
      </w:pPr>
      <w:r>
        <w:t>В результате изучения предмета «Родной (татарский) язык» у обучающегося будут сформированы</w:t>
      </w:r>
      <w:r>
        <w:rPr>
          <w:spacing w:val="-58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 результаты:</w:t>
      </w:r>
    </w:p>
    <w:p w:rsidR="00AF5629" w:rsidRDefault="00DB5AF3">
      <w:pPr>
        <w:pStyle w:val="Heading2"/>
        <w:spacing w:line="275" w:lineRule="exact"/>
      </w:pPr>
      <w:r>
        <w:t>гражданско-патриотического</w:t>
      </w:r>
      <w:r>
        <w:rPr>
          <w:spacing w:val="-11"/>
        </w:rPr>
        <w:t xml:space="preserve"> </w:t>
      </w:r>
      <w:r>
        <w:t>воспитания: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169" w:firstLine="180"/>
        <w:rPr>
          <w:sz w:val="24"/>
        </w:rPr>
      </w:pPr>
      <w:r>
        <w:rPr>
          <w:sz w:val="24"/>
        </w:rPr>
        <w:t>готовность к выполнению обязанностей гражданина и реализации его прав, уважение прав, свобод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законных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людей;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565" w:firstLine="180"/>
        <w:rPr>
          <w:sz w:val="24"/>
        </w:rPr>
      </w:pPr>
      <w:r>
        <w:rPr>
          <w:sz w:val="24"/>
        </w:rPr>
        <w:t>активное участие в жизни семьи, образовательной организации, местного сообщества, родного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края, страны, в том числе в сопоставле</w:t>
      </w:r>
      <w:r>
        <w:rPr>
          <w:sz w:val="24"/>
        </w:rPr>
        <w:t>нии с ситуациями, отраженными в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произведениях, написанных на татарском языке; неприятие любых форм 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53" w:firstLine="180"/>
        <w:rPr>
          <w:sz w:val="24"/>
        </w:rPr>
      </w:pPr>
      <w:r>
        <w:rPr>
          <w:sz w:val="24"/>
        </w:rPr>
        <w:t>понимание роли различных социальных институтов в жизни человека; представление об 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правах, свободах и обязан</w:t>
      </w:r>
      <w:r>
        <w:rPr>
          <w:sz w:val="24"/>
        </w:rPr>
        <w:t>ностях гражданина, социальных нормах и правилах 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в поликультурном и многоконфессиональном обществе, формируемое в том числе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написанных на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татарском языке;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145" w:firstLine="180"/>
        <w:rPr>
          <w:sz w:val="24"/>
        </w:rPr>
      </w:pPr>
      <w:r>
        <w:rPr>
          <w:sz w:val="24"/>
        </w:rPr>
        <w:t>готовность к разнообразной со</w:t>
      </w:r>
      <w:r>
        <w:rPr>
          <w:sz w:val="24"/>
        </w:rPr>
        <w:t>вместной деятельности, стремление к взаимопониманию и</w:t>
      </w:r>
      <w:r>
        <w:rPr>
          <w:spacing w:val="-58"/>
          <w:sz w:val="24"/>
        </w:rPr>
        <w:t xml:space="preserve"> </w:t>
      </w:r>
      <w:r>
        <w:rPr>
          <w:sz w:val="24"/>
        </w:rPr>
        <w:t>взаимопомощи;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 самоуправлении;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014" w:firstLine="180"/>
        <w:rPr>
          <w:sz w:val="24"/>
        </w:rPr>
      </w:pPr>
      <w:r>
        <w:rPr>
          <w:sz w:val="24"/>
        </w:rPr>
        <w:t>готовность к участию в гуманитарной деятельности (помощь людям, нуждающимся в ней;</w:t>
      </w:r>
      <w:r>
        <w:rPr>
          <w:spacing w:val="-58"/>
          <w:sz w:val="24"/>
        </w:rPr>
        <w:t xml:space="preserve"> </w:t>
      </w:r>
      <w:r>
        <w:rPr>
          <w:sz w:val="24"/>
        </w:rPr>
        <w:t>волонтерство);</w:t>
      </w:r>
    </w:p>
    <w:p w:rsidR="00AF5629" w:rsidRDefault="00DB5AF3">
      <w:pPr>
        <w:pStyle w:val="Heading2"/>
        <w:spacing w:line="275" w:lineRule="exact"/>
      </w:pPr>
      <w:r>
        <w:t>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53" w:line="292" w:lineRule="auto"/>
        <w:ind w:right="421" w:firstLine="180"/>
        <w:rPr>
          <w:sz w:val="24"/>
        </w:rPr>
      </w:pPr>
      <w:r>
        <w:rPr>
          <w:sz w:val="24"/>
        </w:rPr>
        <w:t>осознание российск</w:t>
      </w:r>
      <w:r>
        <w:rPr>
          <w:sz w:val="24"/>
        </w:rPr>
        <w:t>ой гражданской идентичности в поликультурном и многоконфессиональном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обществе, понимание роли татарского языка в ряду других родных языков 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307" w:firstLine="180"/>
        <w:rPr>
          <w:sz w:val="24"/>
        </w:rPr>
      </w:pP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(татарский)</w:t>
      </w:r>
      <w:r>
        <w:rPr>
          <w:spacing w:val="-4"/>
          <w:sz w:val="24"/>
        </w:rPr>
        <w:t xml:space="preserve"> </w:t>
      </w:r>
      <w:r>
        <w:rPr>
          <w:sz w:val="24"/>
        </w:rPr>
        <w:t>язык»;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851" w:firstLine="180"/>
        <w:rPr>
          <w:sz w:val="24"/>
        </w:rPr>
      </w:pPr>
      <w:r>
        <w:rPr>
          <w:sz w:val="24"/>
        </w:rPr>
        <w:t>ценностное отношение к татарскому языку, к достижениям своей Родины – России, к науке,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искусству, боевым подвигам и трудовым достижениям народа, в том числе отраженным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980" w:firstLine="180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 природному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AF5629" w:rsidRDefault="00DB5AF3">
      <w:pPr>
        <w:pStyle w:val="Heading2"/>
        <w:spacing w:line="275" w:lineRule="exact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55"/>
        <w:ind w:left="466"/>
        <w:rPr>
          <w:sz w:val="24"/>
        </w:rPr>
      </w:pPr>
      <w:r>
        <w:rPr>
          <w:sz w:val="24"/>
        </w:rPr>
        <w:t>ориентация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462" w:firstLine="180"/>
        <w:rPr>
          <w:sz w:val="24"/>
        </w:rPr>
      </w:pPr>
      <w:r>
        <w:rPr>
          <w:sz w:val="24"/>
        </w:rPr>
        <w:t>готовность оценивать свое поведение, в том числе речевое, и поступки, а также поведение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74" w:lineRule="exact"/>
        <w:ind w:left="466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свобода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пространства;</w:t>
      </w:r>
    </w:p>
    <w:p w:rsidR="00AF5629" w:rsidRDefault="00DB5AF3">
      <w:pPr>
        <w:pStyle w:val="Heading2"/>
        <w:spacing w:before="60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восприимчивость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1132" w:firstLine="180"/>
        <w:rPr>
          <w:sz w:val="24"/>
        </w:rPr>
      </w:pPr>
      <w:r>
        <w:rPr>
          <w:sz w:val="24"/>
        </w:rPr>
        <w:t>понимание эмоционального воздействия искусства; осознание важности художественной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 коммуникации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самовыражения;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самовыражения;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1145" w:firstLine="180"/>
        <w:rPr>
          <w:sz w:val="24"/>
        </w:rPr>
      </w:pPr>
      <w:r>
        <w:rPr>
          <w:sz w:val="24"/>
        </w:rPr>
        <w:t>понимание ценности отечественного и мирового искусства, роли этнических 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 народного творчества;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AF5629" w:rsidRDefault="00AF5629">
      <w:pPr>
        <w:spacing w:line="275" w:lineRule="exact"/>
        <w:rPr>
          <w:sz w:val="24"/>
        </w:rPr>
        <w:sectPr w:rsidR="00AF5629">
          <w:pgSz w:w="11900" w:h="16840"/>
          <w:pgMar w:top="520" w:right="540" w:bottom="280" w:left="560" w:header="720" w:footer="720" w:gutter="0"/>
          <w:cols w:space="720"/>
        </w:sectPr>
      </w:pPr>
    </w:p>
    <w:p w:rsidR="00AF5629" w:rsidRDefault="00DB5AF3">
      <w:pPr>
        <w:pStyle w:val="Heading2"/>
        <w:spacing w:before="66"/>
      </w:pPr>
      <w:r>
        <w:lastRenderedPageBreak/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культу</w:t>
      </w:r>
      <w:r>
        <w:t>ры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258" w:firstLine="180"/>
        <w:rPr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 жизни (здоровое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 соблюдение гигиенических правил, сбалансированный режим занятий и отдыха, регулярная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активность);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772" w:firstLine="180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 наркотиков,</w:t>
      </w:r>
      <w:r>
        <w:rPr>
          <w:spacing w:val="-58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и иных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</w:t>
      </w:r>
      <w:r>
        <w:rPr>
          <w:sz w:val="24"/>
        </w:rPr>
        <w:t>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343" w:firstLine="180"/>
        <w:rPr>
          <w:sz w:val="24"/>
        </w:rPr>
      </w:pPr>
      <w:r>
        <w:rPr>
          <w:sz w:val="24"/>
        </w:rPr>
        <w:t>соблюдение правил безопасности, в том числе навыки безопасного поведения в интернет-среде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 языкового образования;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634" w:firstLine="180"/>
        <w:rPr>
          <w:sz w:val="24"/>
        </w:rPr>
      </w:pPr>
      <w:r>
        <w:rPr>
          <w:sz w:val="24"/>
        </w:rPr>
        <w:t>способность адаптироваться к стрессовым ситуациям и меняющимся 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 и природным усл</w:t>
      </w:r>
      <w:r>
        <w:rPr>
          <w:sz w:val="24"/>
        </w:rPr>
        <w:t>овиям, в том числе осмысляя собственный опыт и выстраивая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74" w:lineRule="exact"/>
        <w:ind w:left="466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осуждая;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56" w:line="292" w:lineRule="auto"/>
        <w:ind w:right="372" w:firstLine="180"/>
        <w:rPr>
          <w:sz w:val="24"/>
        </w:rPr>
      </w:pPr>
      <w:r>
        <w:rPr>
          <w:sz w:val="24"/>
        </w:rPr>
        <w:t>умение осознавать свое эмоциональное состояние и эмоциональное состояние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адекватные языковые средства для выражения своего состояния, в том числе опираясь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 из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 произведений,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написанных на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татарском языке;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745" w:firstLine="180"/>
        <w:rPr>
          <w:sz w:val="24"/>
        </w:rPr>
      </w:pPr>
      <w:r>
        <w:rPr>
          <w:sz w:val="24"/>
        </w:rPr>
        <w:t>сформированность навыков рефлексии, признание своего права на ошибку и такого же права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AF5629" w:rsidRDefault="00DB5AF3">
      <w:pPr>
        <w:pStyle w:val="Heading2"/>
        <w:spacing w:line="275" w:lineRule="exact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58" w:line="292" w:lineRule="auto"/>
        <w:ind w:right="578" w:firstLine="180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 школы, города,</w:t>
      </w:r>
      <w:r>
        <w:rPr>
          <w:spacing w:val="-58"/>
          <w:sz w:val="24"/>
        </w:rPr>
        <w:t xml:space="preserve"> </w:t>
      </w:r>
      <w:r>
        <w:rPr>
          <w:sz w:val="24"/>
        </w:rPr>
        <w:t>края) технологической и социальной направленности, способность инициировать, планировать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 ро</w:t>
      </w: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590" w:firstLine="180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применения изучаемого предметного знания и ознакомления с деятельностью филологов,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журналистов,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писателей;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ятельности;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329" w:firstLine="180"/>
        <w:rPr>
          <w:sz w:val="24"/>
        </w:rPr>
      </w:pPr>
      <w:r>
        <w:rPr>
          <w:sz w:val="24"/>
        </w:rPr>
        <w:t>осознанный выбор и построение индивидуальной траектории образования и жизненных планов с</w:t>
      </w:r>
      <w:r>
        <w:rPr>
          <w:spacing w:val="-5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 и 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потребностей;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будущее;</w:t>
      </w:r>
    </w:p>
    <w:p w:rsidR="00AF5629" w:rsidRDefault="00DB5AF3">
      <w:pPr>
        <w:pStyle w:val="Heading2"/>
        <w:spacing w:before="57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203" w:firstLine="180"/>
        <w:rPr>
          <w:sz w:val="24"/>
        </w:rPr>
      </w:pPr>
      <w:r>
        <w:rPr>
          <w:sz w:val="24"/>
        </w:rPr>
        <w:t>ориентация на применение знаний из области социальных и естественных наук для решения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в области окружающей среды, планирования поступков и оценки их возможных последствий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74" w:lineRule="exact"/>
        <w:ind w:left="466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точно,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670" w:firstLine="180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 путей их решения;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241" w:firstLine="180"/>
        <w:rPr>
          <w:sz w:val="24"/>
        </w:rPr>
      </w:pPr>
      <w:r>
        <w:rPr>
          <w:sz w:val="24"/>
        </w:rPr>
        <w:t>активное неприятие действий, приносящих вред окружающей среде, в том числе сформированное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</w:t>
      </w:r>
      <w:r>
        <w:rPr>
          <w:sz w:val="24"/>
        </w:rPr>
        <w:t>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поднимающими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вред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59" w:line="292" w:lineRule="auto"/>
        <w:ind w:right="1181" w:firstLine="180"/>
        <w:rPr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 сред;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направленности;</w:t>
      </w:r>
    </w:p>
    <w:p w:rsidR="00AF5629" w:rsidRDefault="00DB5AF3">
      <w:pPr>
        <w:pStyle w:val="Heading2"/>
        <w:spacing w:before="60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776" w:firstLine="180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средой;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закономерностях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74" w:lineRule="exact"/>
        <w:ind w:left="466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AF5629" w:rsidRDefault="00AF5629">
      <w:pPr>
        <w:spacing w:line="274" w:lineRule="exact"/>
        <w:rPr>
          <w:sz w:val="24"/>
        </w:rPr>
        <w:sectPr w:rsidR="00AF5629">
          <w:pgSz w:w="11900" w:h="16840"/>
          <w:pgMar w:top="520" w:right="540" w:bottom="280" w:left="560" w:header="720" w:footer="720" w:gutter="0"/>
          <w:cols w:space="720"/>
        </w:sectPr>
      </w:pP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66" w:line="292" w:lineRule="auto"/>
        <w:ind w:right="244" w:firstLine="180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573" w:firstLine="180"/>
        <w:rPr>
          <w:sz w:val="24"/>
        </w:rPr>
      </w:pPr>
      <w:r>
        <w:rPr>
          <w:sz w:val="24"/>
        </w:rPr>
        <w:t>установка на осмысление опыта, наблюдений, поступков и стремление совершенствовать пути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коллективного благополучия;</w:t>
      </w:r>
    </w:p>
    <w:p w:rsidR="00AF5629" w:rsidRDefault="00DB5AF3">
      <w:pPr>
        <w:pStyle w:val="Heading2"/>
        <w:spacing w:line="292" w:lineRule="auto"/>
        <w:ind w:left="106" w:firstLine="180"/>
      </w:pPr>
      <w:r>
        <w:t>личностные</w:t>
      </w:r>
      <w:r>
        <w:rPr>
          <w:spacing w:val="-10"/>
        </w:rPr>
        <w:t xml:space="preserve"> </w:t>
      </w:r>
      <w:r>
        <w:t>результаты,</w:t>
      </w:r>
      <w:r>
        <w:rPr>
          <w:spacing w:val="-10"/>
        </w:rPr>
        <w:t xml:space="preserve"> </w:t>
      </w:r>
      <w:r>
        <w:t>обеспечивающие</w:t>
      </w:r>
      <w:r>
        <w:rPr>
          <w:spacing w:val="-10"/>
        </w:rPr>
        <w:t xml:space="preserve"> </w:t>
      </w:r>
      <w:r>
        <w:t>адаптациюобучающегося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изменяющимся</w:t>
      </w:r>
      <w:r>
        <w:rPr>
          <w:spacing w:val="-10"/>
        </w:rPr>
        <w:t xml:space="preserve"> </w:t>
      </w:r>
      <w:r>
        <w:t>условиям</w:t>
      </w:r>
      <w:r>
        <w:rPr>
          <w:spacing w:val="-57"/>
        </w:rPr>
        <w:t xml:space="preserve"> </w:t>
      </w:r>
      <w:r>
        <w:t>соци</w:t>
      </w:r>
      <w:r>
        <w:t>альной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26" w:firstLine="180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норм 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поведения, форм социальной жизни в группах и сообществах, включая семью, группы,</w:t>
      </w:r>
      <w:r>
        <w:rPr>
          <w:spacing w:val="-58"/>
          <w:sz w:val="24"/>
        </w:rPr>
        <w:t xml:space="preserve"> </w:t>
      </w:r>
      <w:r>
        <w:rPr>
          <w:sz w:val="24"/>
        </w:rPr>
        <w:t>сформированные по профессиональной деятельности, а та</w:t>
      </w:r>
      <w:r>
        <w:rPr>
          <w:sz w:val="24"/>
        </w:rPr>
        <w:t>кже в рамках социального взаимодействия с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 культурной среды;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354" w:firstLine="180"/>
        <w:rPr>
          <w:sz w:val="24"/>
        </w:rPr>
      </w:pPr>
      <w:r>
        <w:rPr>
          <w:sz w:val="24"/>
        </w:rPr>
        <w:t>способность обучающихся к взаимодействию в условиях неопределенности, открытость опыту и</w:t>
      </w:r>
      <w:r>
        <w:rPr>
          <w:spacing w:val="-58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11" w:firstLine="180"/>
        <w:rPr>
          <w:sz w:val="24"/>
        </w:rPr>
      </w:pPr>
      <w:r>
        <w:rPr>
          <w:sz w:val="24"/>
        </w:rPr>
        <w:t>способность действовать в условиях неопределенности, повышать уровень своей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практическую деятельность, в том числе умение учиться у других людей, получать в совместной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 знания, 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компетенции из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 других;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633" w:firstLine="180"/>
        <w:jc w:val="both"/>
        <w:rPr>
          <w:sz w:val="24"/>
        </w:rPr>
      </w:pPr>
      <w:r>
        <w:rPr>
          <w:sz w:val="24"/>
        </w:rPr>
        <w:t>на</w:t>
      </w:r>
      <w:r>
        <w:rPr>
          <w:sz w:val="24"/>
        </w:rPr>
        <w:t>вык выявления и связывания образов, способность формировать новые знания, способность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формулировать идеи, понятия, гипотезы об объектах и явлениях, в том числе ранее не известных,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</w:t>
      </w:r>
      <w:r>
        <w:rPr>
          <w:sz w:val="24"/>
        </w:rPr>
        <w:t>ие;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334" w:firstLine="180"/>
        <w:rPr>
          <w:sz w:val="24"/>
        </w:rPr>
      </w:pPr>
      <w:r>
        <w:rPr>
          <w:sz w:val="24"/>
        </w:rPr>
        <w:t>умение оперировать основными понятиями, терминами и представлениями в области концепции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устойчивого развития, анализировать и выявлять взаимосвязь природы, общества и 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свои действия с учетом влияния на окружающую среду, достижения ц</w:t>
      </w:r>
      <w:r>
        <w:rPr>
          <w:sz w:val="24"/>
        </w:rPr>
        <w:t>елей и преодоления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вызовов,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 глобальных последствий;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893" w:firstLine="180"/>
        <w:rPr>
          <w:sz w:val="24"/>
        </w:rPr>
      </w:pPr>
      <w:r>
        <w:rPr>
          <w:sz w:val="24"/>
        </w:rPr>
        <w:t>способность осознавать стрессовую ситуацию, оценивать происходящие изменения и 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последствия, опираясь на жизненный, речевой и читательский опыт; воспринимать стрессовую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вызов, требующий контрмер;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81" w:firstLine="180"/>
        <w:rPr>
          <w:sz w:val="24"/>
        </w:rPr>
      </w:pPr>
      <w:r>
        <w:rPr>
          <w:sz w:val="24"/>
        </w:rPr>
        <w:t>оценивать ситуацию стресса, корректировать принимаемые решения и действия; формулировать и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оценивать риски и последствия, формировать опыт, уметь находить позитивное в сложившейся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г</w:t>
      </w:r>
      <w:r>
        <w:rPr>
          <w:sz w:val="24"/>
        </w:rPr>
        <w:t>арантий успеха.</w:t>
      </w:r>
    </w:p>
    <w:p w:rsidR="00AF5629" w:rsidRDefault="00DB5AF3">
      <w:pPr>
        <w:pStyle w:val="Heading1"/>
        <w:spacing w:before="175"/>
        <w:ind w:left="10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AF5629" w:rsidRDefault="00DB5AF3">
      <w:pPr>
        <w:pStyle w:val="a3"/>
        <w:spacing w:before="156" w:line="292" w:lineRule="auto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5-9</w:t>
      </w:r>
      <w:r>
        <w:rPr>
          <w:spacing w:val="-4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овладеет</w:t>
      </w:r>
      <w:r>
        <w:rPr>
          <w:spacing w:val="-57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rPr>
          <w:b/>
        </w:rPr>
        <w:t>познавательными</w:t>
      </w:r>
      <w:r>
        <w:rPr>
          <w:b/>
          <w:spacing w:val="3"/>
        </w:rPr>
        <w:t xml:space="preserve"> </w:t>
      </w:r>
      <w:r>
        <w:t>действиями:</w:t>
      </w:r>
    </w:p>
    <w:p w:rsidR="00AF5629" w:rsidRDefault="00DB5AF3">
      <w:pPr>
        <w:pStyle w:val="Heading2"/>
        <w:spacing w:line="275" w:lineRule="exact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856" w:firstLine="18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278" w:firstLine="180"/>
        <w:rPr>
          <w:sz w:val="24"/>
        </w:rPr>
      </w:pPr>
      <w:r>
        <w:rPr>
          <w:sz w:val="24"/>
        </w:rPr>
        <w:t>устанавливать существенный признак классификации языковых единиц (явлений), основания для</w:t>
      </w:r>
      <w:r>
        <w:rPr>
          <w:spacing w:val="-58"/>
          <w:sz w:val="24"/>
        </w:rPr>
        <w:t xml:space="preserve"> </w:t>
      </w:r>
      <w:r>
        <w:rPr>
          <w:sz w:val="24"/>
        </w:rPr>
        <w:t>обобщения и сравнения, критерии проводимого анализа; классифицировать языковые единицы 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</w:t>
      </w:r>
      <w:r>
        <w:rPr>
          <w:sz w:val="24"/>
        </w:rPr>
        <w:t>ку;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74" w:lineRule="exact"/>
        <w:ind w:left="466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наблюдениях;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59"/>
        <w:ind w:left="466"/>
        <w:rPr>
          <w:sz w:val="24"/>
        </w:rPr>
      </w:pP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противоречий;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790" w:firstLine="18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дедуктивных и индуктивных умозаключений, умозаключений по 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 о взаимосвязях;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340" w:firstLine="180"/>
        <w:rPr>
          <w:sz w:val="24"/>
        </w:rPr>
      </w:pPr>
      <w:r>
        <w:rPr>
          <w:sz w:val="24"/>
        </w:rPr>
        <w:t>самостоятельно выбирать способ решения учебной задачи при</w:t>
      </w:r>
      <w:r>
        <w:rPr>
          <w:sz w:val="24"/>
        </w:rPr>
        <w:t xml:space="preserve"> работе с разными типами текстов,</w:t>
      </w:r>
      <w:r>
        <w:rPr>
          <w:spacing w:val="-58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сравнивая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</w:p>
    <w:p w:rsidR="00AF5629" w:rsidRDefault="00AF5629">
      <w:pPr>
        <w:spacing w:line="292" w:lineRule="auto"/>
        <w:rPr>
          <w:sz w:val="24"/>
        </w:rPr>
        <w:sectPr w:rsidR="00AF5629">
          <w:pgSz w:w="11900" w:h="16840"/>
          <w:pgMar w:top="520" w:right="540" w:bottom="280" w:left="560" w:header="720" w:footer="720" w:gutter="0"/>
          <w:cols w:space="720"/>
        </w:sectPr>
      </w:pPr>
    </w:p>
    <w:p w:rsidR="00AF5629" w:rsidRDefault="00DB5AF3">
      <w:pPr>
        <w:pStyle w:val="a3"/>
        <w:spacing w:before="62"/>
        <w:ind w:firstLine="0"/>
      </w:pPr>
      <w:r>
        <w:lastRenderedPageBreak/>
        <w:t>самостоятельно</w:t>
      </w:r>
      <w:r>
        <w:rPr>
          <w:spacing w:val="-6"/>
        </w:rPr>
        <w:t xml:space="preserve"> </w:t>
      </w:r>
      <w:r>
        <w:t>выделенных</w:t>
      </w:r>
      <w:r>
        <w:rPr>
          <w:spacing w:val="-6"/>
        </w:rPr>
        <w:t xml:space="preserve"> </w:t>
      </w:r>
      <w:r>
        <w:t>критериев;</w:t>
      </w:r>
    </w:p>
    <w:p w:rsidR="00AF5629" w:rsidRDefault="00DB5AF3">
      <w:pPr>
        <w:pStyle w:val="Heading2"/>
        <w:spacing w:before="60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1167" w:firstLine="180"/>
        <w:rPr>
          <w:sz w:val="24"/>
        </w:rPr>
      </w:pPr>
      <w:r>
        <w:rPr>
          <w:sz w:val="24"/>
        </w:rPr>
        <w:t>формулировать вопросы, фиксирующие несоответствие между реальным и желательным</w:t>
      </w:r>
      <w:r>
        <w:rPr>
          <w:spacing w:val="-58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44" w:firstLine="180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</w:t>
      </w:r>
      <w:r>
        <w:rPr>
          <w:sz w:val="24"/>
        </w:rPr>
        <w:t>ний других, аргументировать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позицию, мнение;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59" w:line="292" w:lineRule="auto"/>
        <w:ind w:right="284" w:firstLine="180"/>
        <w:rPr>
          <w:sz w:val="24"/>
        </w:rPr>
      </w:pPr>
      <w:r>
        <w:rPr>
          <w:sz w:val="24"/>
        </w:rPr>
        <w:t>проводить по самостоятельно составленному плану небольшое исследование по 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языковых единиц, процессов, причинно-следственных связей и зависимостей объектов</w:t>
      </w:r>
      <w:r>
        <w:rPr>
          <w:spacing w:val="-5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308" w:firstLine="180"/>
        <w:rPr>
          <w:sz w:val="24"/>
        </w:rPr>
      </w:pPr>
      <w:r>
        <w:rPr>
          <w:sz w:val="24"/>
        </w:rPr>
        <w:t>оценивать на применимость и достоверность информацию, полученную в ходе лингвистического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(эксперимента);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366" w:firstLine="180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проведенного наблюдения,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исследования;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обобщений;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57" w:line="292" w:lineRule="auto"/>
        <w:ind w:right="723" w:firstLine="180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</w:t>
      </w:r>
      <w:r>
        <w:rPr>
          <w:sz w:val="24"/>
        </w:rPr>
        <w:t>я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 или сходных ситуациях, а также выдвигать предположения об их развитии в новых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контекстах;</w:t>
      </w:r>
    </w:p>
    <w:p w:rsidR="00AF5629" w:rsidRDefault="00DB5AF3">
      <w:pPr>
        <w:pStyle w:val="Heading2"/>
        <w:spacing w:line="274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250" w:firstLine="180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задачи</w:t>
      </w:r>
      <w:r>
        <w:rPr>
          <w:sz w:val="24"/>
        </w:rPr>
        <w:t xml:space="preserve"> и заданных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020" w:firstLine="180"/>
        <w:rPr>
          <w:sz w:val="24"/>
        </w:rPr>
      </w:pPr>
      <w:r>
        <w:rPr>
          <w:sz w:val="24"/>
        </w:rPr>
        <w:t>выбирать, анализировать, интерпретировать, обобщать и систематизировать информацию,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текстах, таблицах, схемах;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306" w:firstLine="180"/>
        <w:rPr>
          <w:sz w:val="24"/>
        </w:rPr>
      </w:pPr>
      <w:r>
        <w:rPr>
          <w:sz w:val="24"/>
        </w:rPr>
        <w:t>использовать различные виды аудирования и чтения для оценки текста с точки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 и примени</w:t>
      </w:r>
      <w:r>
        <w:rPr>
          <w:sz w:val="24"/>
        </w:rPr>
        <w:t>мости содержащейся в нем информации и усвоения необходимой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задач;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637" w:firstLine="180"/>
        <w:rPr>
          <w:sz w:val="24"/>
        </w:rPr>
      </w:pPr>
      <w:r>
        <w:rPr>
          <w:sz w:val="24"/>
        </w:rPr>
        <w:t>использовать смысловое чтение для извлечения, обобщения и систематизации информации из</w:t>
      </w:r>
      <w:r>
        <w:rPr>
          <w:spacing w:val="-5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поставленных целей;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50" w:firstLine="180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 версию)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 источниках;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465" w:firstLine="180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(текст, презентация,</w:t>
      </w:r>
      <w:r>
        <w:rPr>
          <w:spacing w:val="-58"/>
          <w:sz w:val="24"/>
        </w:rPr>
        <w:t xml:space="preserve"> </w:t>
      </w:r>
      <w:r>
        <w:rPr>
          <w:sz w:val="24"/>
        </w:rPr>
        <w:t>таблица, схема) и иллюстрировать решаемые</w:t>
      </w:r>
      <w:r>
        <w:rPr>
          <w:sz w:val="24"/>
        </w:rPr>
        <w:t xml:space="preserve"> задачи несложными схемами, диаграммами, иной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комбинациями 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 установки;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2080" w:firstLine="180"/>
        <w:rPr>
          <w:sz w:val="24"/>
        </w:rPr>
      </w:pPr>
      <w:r>
        <w:rPr>
          <w:sz w:val="24"/>
        </w:rPr>
        <w:t>оценивать надежность информации по критериям, предложенным учителем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</w:t>
      </w:r>
      <w:r>
        <w:rPr>
          <w:sz w:val="24"/>
        </w:rPr>
        <w:t>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информацию.</w:t>
      </w:r>
    </w:p>
    <w:p w:rsidR="00AF5629" w:rsidRDefault="00DB5AF3">
      <w:pPr>
        <w:pStyle w:val="a3"/>
        <w:spacing w:before="52" w:line="292" w:lineRule="auto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5-9</w:t>
      </w:r>
      <w:r>
        <w:rPr>
          <w:spacing w:val="-4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овладеет</w:t>
      </w:r>
      <w:r>
        <w:rPr>
          <w:spacing w:val="-57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rPr>
          <w:b/>
        </w:rPr>
        <w:t>коммуникативными</w:t>
      </w:r>
      <w:r>
        <w:rPr>
          <w:b/>
          <w:spacing w:val="3"/>
        </w:rPr>
        <w:t xml:space="preserve"> </w:t>
      </w:r>
      <w:r>
        <w:t>действиями:</w:t>
      </w:r>
    </w:p>
    <w:p w:rsidR="00AF5629" w:rsidRDefault="00DB5AF3">
      <w:pPr>
        <w:pStyle w:val="Heading2"/>
        <w:spacing w:line="275" w:lineRule="exact"/>
      </w:pPr>
      <w:r>
        <w:t>общение: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160" w:firstLine="180"/>
        <w:jc w:val="both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условиями и целями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 выражать себя (свою точку зрения) в диалогах и дискуссиях, в устной монологической речи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 текстах;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74" w:lineRule="exact"/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1256" w:firstLine="18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переговоры;</w:t>
      </w:r>
    </w:p>
    <w:p w:rsidR="00AF5629" w:rsidRDefault="00AF5629">
      <w:pPr>
        <w:spacing w:line="292" w:lineRule="auto"/>
        <w:rPr>
          <w:sz w:val="24"/>
        </w:rPr>
        <w:sectPr w:rsidR="00AF5629">
          <w:pgSz w:w="11900" w:h="16840"/>
          <w:pgMar w:top="500" w:right="540" w:bottom="280" w:left="560" w:header="720" w:footer="720" w:gutter="0"/>
          <w:cols w:space="720"/>
        </w:sectPr>
      </w:pP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66" w:line="292" w:lineRule="auto"/>
        <w:ind w:right="479" w:firstLine="180"/>
        <w:rPr>
          <w:sz w:val="24"/>
        </w:rPr>
      </w:pPr>
      <w:r>
        <w:rPr>
          <w:sz w:val="24"/>
        </w:rPr>
        <w:lastRenderedPageBreak/>
        <w:t>понимать намерения других, проявлять уважительное отношение к собеседнику и в корректной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возражения;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350" w:firstLine="180"/>
        <w:rPr>
          <w:sz w:val="24"/>
        </w:rPr>
      </w:pPr>
      <w:r>
        <w:rPr>
          <w:sz w:val="24"/>
        </w:rPr>
        <w:t>в ходе диалога/дискуссии задавать вопросы по существу обсуждаемой темы и высказывать идеи,</w:t>
      </w:r>
      <w:r>
        <w:rPr>
          <w:spacing w:val="-58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314" w:firstLine="180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692" w:firstLine="180"/>
        <w:rPr>
          <w:sz w:val="24"/>
        </w:rPr>
      </w:pPr>
      <w:r>
        <w:rPr>
          <w:sz w:val="24"/>
        </w:rPr>
        <w:t>публично представлять результаты проведенного языкового анализа, выполненного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лингвистического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эксперимента, 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001" w:firstLine="180"/>
        <w:rPr>
          <w:sz w:val="24"/>
        </w:rPr>
      </w:pPr>
      <w:r>
        <w:rPr>
          <w:sz w:val="24"/>
        </w:rPr>
        <w:t xml:space="preserve">самостоятельно </w:t>
      </w:r>
      <w:r>
        <w:rPr>
          <w:sz w:val="24"/>
        </w:rPr>
        <w:t>выбирать формат выступления с учетом цели презентации и особенностей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аудитории и в соответствии с ним составлять устные и письменные тексты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AF5629" w:rsidRDefault="00DB5AF3">
      <w:pPr>
        <w:pStyle w:val="Heading2"/>
        <w:spacing w:line="274" w:lineRule="exact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55" w:line="292" w:lineRule="auto"/>
        <w:ind w:right="474" w:firstLine="180"/>
        <w:rPr>
          <w:sz w:val="24"/>
        </w:rPr>
      </w:pPr>
      <w:r>
        <w:rPr>
          <w:sz w:val="24"/>
        </w:rPr>
        <w:t xml:space="preserve">понимать и использовать преимущества командной </w:t>
      </w:r>
      <w:r>
        <w:rPr>
          <w:sz w:val="24"/>
        </w:rPr>
        <w:t>и индивидуальной работы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проблемы, обосновывать необходимость применения групповых форм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поставленной задачи;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248" w:firstLine="180"/>
        <w:rPr>
          <w:sz w:val="24"/>
        </w:rPr>
      </w:pPr>
      <w:r>
        <w:rPr>
          <w:sz w:val="24"/>
        </w:rPr>
        <w:t>принимать цель совместной деятельности, коллективно планировать и выполнять действия по 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</w:t>
      </w:r>
      <w:r>
        <w:rPr>
          <w:sz w:val="24"/>
        </w:rPr>
        <w:t>нию: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роли,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134" w:firstLine="180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подчиняться;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311" w:firstLine="180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учетом предпочтений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всех участников взаимодействия), распределять задачи между членами 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«мозговой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ш</w:t>
      </w:r>
      <w:r>
        <w:rPr>
          <w:sz w:val="24"/>
        </w:rPr>
        <w:t>турм»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иные);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897" w:firstLine="18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 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861" w:firstLine="18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</w:t>
      </w:r>
      <w:r>
        <w:rPr>
          <w:sz w:val="24"/>
        </w:rPr>
        <w:t>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участниками взаимодействия;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286" w:firstLine="180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сферу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группой.</w:t>
      </w:r>
    </w:p>
    <w:p w:rsidR="00AF5629" w:rsidRDefault="00DB5AF3">
      <w:pPr>
        <w:pStyle w:val="a3"/>
        <w:spacing w:before="0" w:line="292" w:lineRule="auto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5-9</w:t>
      </w:r>
      <w:r>
        <w:rPr>
          <w:spacing w:val="-4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овладеет</w:t>
      </w:r>
      <w:r>
        <w:rPr>
          <w:spacing w:val="-57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rPr>
          <w:b/>
        </w:rPr>
        <w:t>регулятивными</w:t>
      </w:r>
      <w:r>
        <w:rPr>
          <w:b/>
          <w:spacing w:val="-7"/>
        </w:rPr>
        <w:t xml:space="preserve"> </w:t>
      </w:r>
      <w:r>
        <w:t>действиями:</w:t>
      </w:r>
    </w:p>
    <w:p w:rsidR="00AF5629" w:rsidRDefault="00DB5AF3">
      <w:pPr>
        <w:pStyle w:val="Heading2"/>
        <w:spacing w:line="275" w:lineRule="exact"/>
      </w:pPr>
      <w:r>
        <w:t>самоорганизация: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50"/>
        <w:ind w:left="466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180" w:firstLine="180"/>
        <w:rPr>
          <w:sz w:val="24"/>
        </w:rPr>
      </w:pPr>
      <w:r>
        <w:rPr>
          <w:sz w:val="24"/>
        </w:rPr>
        <w:t>ориентироваться в различных подходах к принятию решений (индивидуальное, принятие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группе, принятие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группой);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476" w:firstLine="18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 задачи с учетом имеющихся ресурсов и собственных возможностей, 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 решений;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279" w:firstLine="180"/>
        <w:rPr>
          <w:sz w:val="24"/>
        </w:rPr>
      </w:pPr>
      <w:r>
        <w:rPr>
          <w:sz w:val="24"/>
        </w:rPr>
        <w:t>самостоятельно составлять план действий, вносить необходимые коррективы в ходе его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реализации;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реш</w:t>
      </w:r>
      <w:r>
        <w:rPr>
          <w:sz w:val="24"/>
        </w:rPr>
        <w:t>ение;</w:t>
      </w:r>
    </w:p>
    <w:p w:rsidR="00AF5629" w:rsidRDefault="00DB5AF3">
      <w:pPr>
        <w:pStyle w:val="Heading2"/>
        <w:spacing w:before="57"/>
      </w:pPr>
      <w:r>
        <w:t>самоконтроль: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речевого),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61" w:line="292" w:lineRule="auto"/>
        <w:ind w:right="480" w:firstLine="180"/>
        <w:rPr>
          <w:sz w:val="24"/>
        </w:rPr>
      </w:pPr>
      <w:r>
        <w:rPr>
          <w:sz w:val="24"/>
        </w:rPr>
        <w:t>предвидеть трудности, которые могут возникнуть при решении учебной задачи, и адаптировать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обстоятельствам;</w:t>
      </w:r>
    </w:p>
    <w:p w:rsidR="00AF5629" w:rsidRDefault="00AF5629">
      <w:pPr>
        <w:spacing w:line="292" w:lineRule="auto"/>
        <w:rPr>
          <w:sz w:val="24"/>
        </w:rPr>
        <w:sectPr w:rsidR="00AF5629">
          <w:pgSz w:w="11900" w:h="16840"/>
          <w:pgMar w:top="520" w:right="540" w:bottom="280" w:left="560" w:header="720" w:footer="720" w:gutter="0"/>
          <w:cols w:space="720"/>
        </w:sectPr>
      </w:pP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66"/>
        <w:ind w:left="466"/>
        <w:rPr>
          <w:sz w:val="24"/>
        </w:rPr>
      </w:pPr>
      <w:r>
        <w:rPr>
          <w:sz w:val="24"/>
        </w:rPr>
        <w:lastRenderedPageBreak/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819" w:firstLine="180"/>
        <w:rPr>
          <w:sz w:val="24"/>
        </w:rPr>
      </w:pPr>
      <w:r>
        <w:rPr>
          <w:sz w:val="24"/>
        </w:rPr>
        <w:t>понимать причины коммуникативных неудач и уме</w:t>
      </w:r>
      <w:r>
        <w:rPr>
          <w:sz w:val="24"/>
        </w:rPr>
        <w:t>ть предупреждать их, давать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приобретенному речевому опыту и корректировать собственную речь с учетом целей и условий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общения;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spacing w:before="0" w:line="274" w:lineRule="exact"/>
        <w:ind w:left="466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AF5629" w:rsidRDefault="00DB5AF3">
      <w:pPr>
        <w:pStyle w:val="Heading2"/>
        <w:spacing w:before="60"/>
      </w:pPr>
      <w:r>
        <w:t>эмоциональный</w:t>
      </w:r>
      <w:r>
        <w:rPr>
          <w:spacing w:val="-9"/>
        </w:rPr>
        <w:t xml:space="preserve"> </w:t>
      </w:r>
      <w:r>
        <w:t>интеллект: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анализируя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регулировать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 w:rsidR="00AF5629" w:rsidRDefault="00DB5AF3">
      <w:pPr>
        <w:pStyle w:val="Heading2"/>
        <w:spacing w:before="61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других: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</w:t>
      </w:r>
      <w:r>
        <w:rPr>
          <w:sz w:val="24"/>
        </w:rPr>
        <w:t>угому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мнению;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чужое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осуждая;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открытость;</w:t>
      </w:r>
    </w:p>
    <w:p w:rsidR="00AF5629" w:rsidRDefault="00DB5A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вокруг.</w:t>
      </w:r>
    </w:p>
    <w:p w:rsidR="00AF5629" w:rsidRDefault="00AF5629">
      <w:pPr>
        <w:pStyle w:val="a3"/>
        <w:spacing w:before="11"/>
        <w:ind w:left="0" w:firstLine="0"/>
        <w:rPr>
          <w:sz w:val="21"/>
        </w:rPr>
      </w:pPr>
    </w:p>
    <w:p w:rsidR="00AF5629" w:rsidRDefault="00DB5AF3">
      <w:pPr>
        <w:pStyle w:val="Heading1"/>
        <w:ind w:left="10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AF5629" w:rsidRDefault="00DB5AF3">
      <w:pPr>
        <w:pStyle w:val="a3"/>
        <w:spacing w:before="156"/>
        <w:ind w:left="286" w:firstLine="0"/>
      </w:pPr>
      <w:r>
        <w:t>Изучение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(татарский)</w:t>
      </w:r>
      <w:r>
        <w:rPr>
          <w:spacing w:val="-4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5-9</w:t>
      </w:r>
      <w:r>
        <w:rPr>
          <w:spacing w:val="-4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обеспечивает:</w:t>
      </w:r>
    </w:p>
    <w:p w:rsidR="00AF5629" w:rsidRDefault="00DB5AF3">
      <w:pPr>
        <w:pStyle w:val="a4"/>
        <w:numPr>
          <w:ilvl w:val="1"/>
          <w:numId w:val="10"/>
        </w:numPr>
        <w:tabs>
          <w:tab w:val="left" w:pos="426"/>
        </w:tabs>
        <w:spacing w:line="292" w:lineRule="auto"/>
        <w:ind w:right="325" w:firstLine="180"/>
        <w:rPr>
          <w:sz w:val="24"/>
        </w:rPr>
      </w:pPr>
      <w:r>
        <w:rPr>
          <w:sz w:val="24"/>
        </w:rPr>
        <w:t>совершенствование видов речевой деятельности (слушание, чтения, говорения и письма),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 эффективное взаимодействие с окружающими людьми в ситуациях формального и</w:t>
      </w:r>
      <w:r>
        <w:rPr>
          <w:spacing w:val="-58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межличностного и межкультурного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AF5629" w:rsidRDefault="00DB5AF3">
      <w:pPr>
        <w:pStyle w:val="a4"/>
        <w:numPr>
          <w:ilvl w:val="1"/>
          <w:numId w:val="10"/>
        </w:numPr>
        <w:tabs>
          <w:tab w:val="left" w:pos="426"/>
        </w:tabs>
        <w:spacing w:before="0" w:line="292" w:lineRule="auto"/>
        <w:ind w:right="765" w:firstLine="180"/>
        <w:rPr>
          <w:sz w:val="24"/>
        </w:rPr>
      </w:pPr>
      <w:r>
        <w:rPr>
          <w:sz w:val="24"/>
        </w:rPr>
        <w:t>понимание определяющей роли татарского языка в развитии интеллектуальных и творческих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самообразования;</w:t>
      </w:r>
    </w:p>
    <w:p w:rsidR="00AF5629" w:rsidRDefault="00DB5AF3">
      <w:pPr>
        <w:pStyle w:val="a4"/>
        <w:numPr>
          <w:ilvl w:val="1"/>
          <w:numId w:val="10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языка;</w:t>
      </w:r>
    </w:p>
    <w:p w:rsidR="00AF5629" w:rsidRDefault="00DB5AF3">
      <w:pPr>
        <w:pStyle w:val="a4"/>
        <w:numPr>
          <w:ilvl w:val="1"/>
          <w:numId w:val="10"/>
        </w:numPr>
        <w:tabs>
          <w:tab w:val="left" w:pos="426"/>
        </w:tabs>
        <w:spacing w:before="58" w:line="292" w:lineRule="auto"/>
        <w:ind w:right="746" w:firstLine="180"/>
        <w:jc w:val="both"/>
        <w:rPr>
          <w:sz w:val="24"/>
        </w:rPr>
      </w:pPr>
      <w:r>
        <w:rPr>
          <w:sz w:val="24"/>
        </w:rPr>
        <w:t>расширение и систематизация научных знаний о татарском языке; осознание взаимосвязи его</w:t>
      </w:r>
      <w:r>
        <w:rPr>
          <w:spacing w:val="-58"/>
          <w:sz w:val="24"/>
        </w:rPr>
        <w:t xml:space="preserve"> </w:t>
      </w:r>
      <w:r>
        <w:rPr>
          <w:sz w:val="24"/>
        </w:rPr>
        <w:t>уровней и единиц; освоение базовых понятий лингвистики, основных единиц и грамматических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 языка;</w:t>
      </w:r>
    </w:p>
    <w:p w:rsidR="00AF5629" w:rsidRDefault="00DB5AF3">
      <w:pPr>
        <w:pStyle w:val="a4"/>
        <w:numPr>
          <w:ilvl w:val="1"/>
          <w:numId w:val="10"/>
        </w:numPr>
        <w:tabs>
          <w:tab w:val="left" w:pos="426"/>
        </w:tabs>
        <w:spacing w:before="0" w:line="292" w:lineRule="auto"/>
        <w:ind w:right="146" w:firstLine="180"/>
        <w:rPr>
          <w:sz w:val="24"/>
        </w:rPr>
      </w:pPr>
      <w:r>
        <w:rPr>
          <w:sz w:val="24"/>
        </w:rPr>
        <w:t>формирование навыков проведения различных видов ана</w:t>
      </w:r>
      <w:r>
        <w:rPr>
          <w:sz w:val="24"/>
        </w:rPr>
        <w:t>лиза слова (фонетического, морфемного,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словообразовательного,</w:t>
      </w:r>
      <w:r>
        <w:rPr>
          <w:spacing w:val="-8"/>
          <w:sz w:val="24"/>
        </w:rPr>
        <w:t xml:space="preserve"> </w:t>
      </w:r>
      <w:r>
        <w:rPr>
          <w:sz w:val="24"/>
        </w:rPr>
        <w:t>лексического,</w:t>
      </w:r>
      <w:r>
        <w:rPr>
          <w:spacing w:val="-7"/>
          <w:sz w:val="24"/>
        </w:rPr>
        <w:t xml:space="preserve"> </w:t>
      </w:r>
      <w:r>
        <w:rPr>
          <w:sz w:val="24"/>
        </w:rPr>
        <w:t>морфологического),</w:t>
      </w:r>
      <w:r>
        <w:rPr>
          <w:spacing w:val="-7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 также многоаспектного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 текста;</w:t>
      </w:r>
    </w:p>
    <w:p w:rsidR="00AF5629" w:rsidRDefault="00DB5AF3">
      <w:pPr>
        <w:pStyle w:val="a4"/>
        <w:numPr>
          <w:ilvl w:val="1"/>
          <w:numId w:val="10"/>
        </w:numPr>
        <w:tabs>
          <w:tab w:val="left" w:pos="426"/>
        </w:tabs>
        <w:spacing w:before="0" w:line="292" w:lineRule="auto"/>
        <w:ind w:right="386" w:firstLine="180"/>
        <w:rPr>
          <w:sz w:val="24"/>
        </w:rPr>
      </w:pPr>
      <w:r>
        <w:rPr>
          <w:sz w:val="24"/>
        </w:rPr>
        <w:t>обогащение активного и потенциального словарного запаса, расширение</w:t>
      </w:r>
      <w:r>
        <w:rPr>
          <w:sz w:val="24"/>
        </w:rPr>
        <w:t xml:space="preserve"> объема используемых в</w:t>
      </w:r>
      <w:r>
        <w:rPr>
          <w:spacing w:val="-57"/>
          <w:sz w:val="24"/>
        </w:rPr>
        <w:t xml:space="preserve"> </w:t>
      </w:r>
      <w:r>
        <w:rPr>
          <w:sz w:val="24"/>
        </w:rPr>
        <w:t>речи грамматических средств для свободного выражения мыслей и чувств на татарском 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и стилю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AF5629" w:rsidRDefault="00DB5AF3">
      <w:pPr>
        <w:pStyle w:val="a4"/>
        <w:numPr>
          <w:ilvl w:val="1"/>
          <w:numId w:val="10"/>
        </w:numPr>
        <w:tabs>
          <w:tab w:val="left" w:pos="426"/>
        </w:tabs>
        <w:spacing w:before="0" w:line="292" w:lineRule="auto"/>
        <w:ind w:right="381" w:firstLine="180"/>
        <w:rPr>
          <w:sz w:val="24"/>
        </w:rPr>
      </w:pPr>
      <w:r>
        <w:rPr>
          <w:sz w:val="24"/>
        </w:rPr>
        <w:t>овладение основными стилистическими ресурсами лексики и фразеологии татарского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нормами татар</w:t>
      </w:r>
      <w:r>
        <w:rPr>
          <w:sz w:val="24"/>
        </w:rPr>
        <w:t>ского языка (орфоэпическими, лексическими, грамматическими,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орфографическими, пунктуационными), нормами речевого этикета; приобретение опыта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в речевой практике при создании устных и письменных высказываний; стремление к</w:t>
      </w:r>
      <w:r>
        <w:rPr>
          <w:spacing w:val="-58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самосоверш</w:t>
      </w:r>
      <w:r>
        <w:rPr>
          <w:sz w:val="24"/>
        </w:rPr>
        <w:t>енствованию;</w:t>
      </w:r>
    </w:p>
    <w:p w:rsidR="00AF5629" w:rsidRDefault="00DB5AF3">
      <w:pPr>
        <w:pStyle w:val="a4"/>
        <w:numPr>
          <w:ilvl w:val="1"/>
          <w:numId w:val="10"/>
        </w:numPr>
        <w:tabs>
          <w:tab w:val="left" w:pos="426"/>
        </w:tabs>
        <w:spacing w:before="0" w:line="273" w:lineRule="exact"/>
        <w:ind w:left="426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ценность.</w:t>
      </w:r>
    </w:p>
    <w:p w:rsidR="00AF5629" w:rsidRDefault="00AF5629">
      <w:pPr>
        <w:pStyle w:val="a3"/>
        <w:spacing w:before="6"/>
        <w:ind w:left="0" w:firstLine="0"/>
        <w:rPr>
          <w:sz w:val="21"/>
        </w:rPr>
      </w:pPr>
    </w:p>
    <w:p w:rsidR="00AF5629" w:rsidRDefault="00DB5AF3">
      <w:pPr>
        <w:pStyle w:val="Heading1"/>
        <w:numPr>
          <w:ilvl w:val="0"/>
          <w:numId w:val="8"/>
        </w:numPr>
        <w:tabs>
          <w:tab w:val="left" w:pos="287"/>
        </w:tabs>
      </w:pPr>
      <w:r>
        <w:t>КЛАСС</w:t>
      </w:r>
    </w:p>
    <w:p w:rsidR="00AF5629" w:rsidRDefault="00DB5AF3">
      <w:pPr>
        <w:pStyle w:val="a3"/>
        <w:spacing w:before="156"/>
        <w:ind w:left="286" w:firstLine="0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1115" w:firstLine="180"/>
        <w:rPr>
          <w:sz w:val="24"/>
        </w:rPr>
      </w:pPr>
      <w:r>
        <w:rPr>
          <w:sz w:val="24"/>
        </w:rPr>
        <w:t>владеть различными видами монолога (повествование, описание, рассуждение) и диалога</w:t>
      </w:r>
      <w:r>
        <w:rPr>
          <w:spacing w:val="-57"/>
          <w:sz w:val="24"/>
        </w:rPr>
        <w:t xml:space="preserve"> </w:t>
      </w:r>
      <w:r>
        <w:rPr>
          <w:sz w:val="24"/>
        </w:rPr>
        <w:t>(побуждение к действию, обмен мнениями, установление и регулирование 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отношений);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74" w:lineRule="exact"/>
        <w:ind w:left="466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AF5629" w:rsidRDefault="00AF5629">
      <w:pPr>
        <w:spacing w:line="274" w:lineRule="exact"/>
        <w:rPr>
          <w:sz w:val="24"/>
        </w:rPr>
        <w:sectPr w:rsidR="00AF5629">
          <w:pgSz w:w="11900" w:h="16840"/>
          <w:pgMar w:top="520" w:right="540" w:bottom="280" w:left="560" w:header="720" w:footer="720" w:gutter="0"/>
          <w:cols w:space="720"/>
        </w:sectPr>
      </w:pP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66" w:line="292" w:lineRule="auto"/>
        <w:ind w:right="678" w:firstLine="180"/>
        <w:rPr>
          <w:sz w:val="24"/>
        </w:rPr>
      </w:pPr>
      <w:r>
        <w:rPr>
          <w:sz w:val="24"/>
        </w:rPr>
        <w:lastRenderedPageBreak/>
        <w:t>составлять собственные тексты, пользуясь материалом урока, образцом, ключевыми словам</w:t>
      </w:r>
      <w:r>
        <w:rPr>
          <w:sz w:val="24"/>
        </w:rPr>
        <w:t>и,</w:t>
      </w:r>
      <w:r>
        <w:rPr>
          <w:spacing w:val="-58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планом;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92" w:lineRule="auto"/>
        <w:ind w:right="1120" w:firstLine="180"/>
        <w:rPr>
          <w:sz w:val="24"/>
        </w:rPr>
      </w:pPr>
      <w:r>
        <w:rPr>
          <w:sz w:val="24"/>
        </w:rPr>
        <w:t>понимать содержание прослушанных и прочитанных текстов различных функционально-</w:t>
      </w:r>
      <w:r>
        <w:rPr>
          <w:spacing w:val="-58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бегло,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59" w:line="292" w:lineRule="auto"/>
        <w:ind w:right="1509" w:firstLine="180"/>
        <w:rPr>
          <w:sz w:val="24"/>
        </w:rPr>
      </w:pPr>
      <w:r>
        <w:rPr>
          <w:sz w:val="24"/>
        </w:rPr>
        <w:t>читать тексты разных стилей и жанров, владеть разными</w:t>
      </w:r>
      <w:r>
        <w:rPr>
          <w:sz w:val="24"/>
        </w:rPr>
        <w:t xml:space="preserve"> видами чтения (изучающим,</w:t>
      </w:r>
      <w:r>
        <w:rPr>
          <w:spacing w:val="-58"/>
          <w:sz w:val="24"/>
        </w:rPr>
        <w:t xml:space="preserve"> </w:t>
      </w:r>
      <w:r>
        <w:rPr>
          <w:sz w:val="24"/>
        </w:rPr>
        <w:t>ознакомительным,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просмотровым);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письменно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выполнятьязыковые</w:t>
      </w:r>
      <w:r>
        <w:rPr>
          <w:spacing w:val="-7"/>
          <w:sz w:val="24"/>
        </w:rPr>
        <w:t xml:space="preserve"> </w:t>
      </w:r>
      <w:r>
        <w:rPr>
          <w:sz w:val="24"/>
        </w:rPr>
        <w:t>(фонетические,</w:t>
      </w:r>
      <w:r>
        <w:rPr>
          <w:spacing w:val="-6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грамматические)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упражнения;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«язык»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«речь»,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речи: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сингармонизма,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губную</w:t>
      </w:r>
      <w:r>
        <w:rPr>
          <w:spacing w:val="-4"/>
          <w:sz w:val="24"/>
        </w:rPr>
        <w:t xml:space="preserve"> </w:t>
      </w:r>
      <w:r>
        <w:rPr>
          <w:sz w:val="24"/>
        </w:rPr>
        <w:t>гармонию;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букв,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звуков:</w:t>
      </w:r>
      <w:r>
        <w:rPr>
          <w:spacing w:val="-4"/>
          <w:sz w:val="24"/>
        </w:rPr>
        <w:t xml:space="preserve"> </w:t>
      </w:r>
      <w:r>
        <w:rPr>
          <w:sz w:val="24"/>
        </w:rPr>
        <w:t>е,</w:t>
      </w:r>
      <w:r>
        <w:rPr>
          <w:spacing w:val="-3"/>
          <w:sz w:val="24"/>
        </w:rPr>
        <w:t xml:space="preserve"> </w:t>
      </w:r>
      <w:r>
        <w:rPr>
          <w:sz w:val="24"/>
        </w:rPr>
        <w:t>ё,</w:t>
      </w:r>
      <w:r>
        <w:rPr>
          <w:spacing w:val="-3"/>
          <w:sz w:val="24"/>
        </w:rPr>
        <w:t xml:space="preserve"> </w:t>
      </w:r>
      <w:r>
        <w:rPr>
          <w:sz w:val="24"/>
        </w:rPr>
        <w:t>ю,</w:t>
      </w:r>
      <w:r>
        <w:rPr>
          <w:spacing w:val="-3"/>
          <w:sz w:val="24"/>
        </w:rPr>
        <w:t xml:space="preserve"> </w:t>
      </w:r>
      <w:r>
        <w:rPr>
          <w:sz w:val="24"/>
        </w:rPr>
        <w:t>я;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слог,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ударение;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683" w:firstLine="180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 татарского 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алфавит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каталогами;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199" w:firstLine="180"/>
        <w:rPr>
          <w:sz w:val="24"/>
        </w:rPr>
      </w:pPr>
      <w:r>
        <w:rPr>
          <w:sz w:val="24"/>
        </w:rPr>
        <w:t>использовать в речи синонимы, антонимы, омонимы (лексические омонимы, омофоны, омографы,</w:t>
      </w:r>
      <w:r>
        <w:rPr>
          <w:spacing w:val="-57"/>
          <w:sz w:val="24"/>
        </w:rPr>
        <w:t xml:space="preserve"> </w:t>
      </w:r>
      <w:r>
        <w:rPr>
          <w:sz w:val="24"/>
        </w:rPr>
        <w:t>омоформы);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фразеологизмы,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арабско-персидские,</w:t>
      </w:r>
      <w:r>
        <w:rPr>
          <w:spacing w:val="-7"/>
          <w:sz w:val="24"/>
        </w:rPr>
        <w:t xml:space="preserve"> </w:t>
      </w:r>
      <w:r>
        <w:rPr>
          <w:sz w:val="24"/>
        </w:rPr>
        <w:t>европейские,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заимствования;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-3"/>
          <w:sz w:val="24"/>
        </w:rPr>
        <w:t xml:space="preserve"> </w:t>
      </w:r>
      <w:r>
        <w:rPr>
          <w:sz w:val="24"/>
        </w:rPr>
        <w:t>аффикс,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формообразующие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словообразующие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аффиксы;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морфемный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слов;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служебные;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61" w:line="292" w:lineRule="auto"/>
        <w:ind w:right="987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 существительного,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существительных;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987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 прилагательного, 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 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образовывать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сравнительную,</w:t>
      </w:r>
      <w:r>
        <w:rPr>
          <w:spacing w:val="-5"/>
          <w:sz w:val="24"/>
        </w:rPr>
        <w:t xml:space="preserve"> </w:t>
      </w:r>
      <w:r>
        <w:rPr>
          <w:sz w:val="24"/>
        </w:rPr>
        <w:t>превосходную,</w:t>
      </w:r>
      <w:r>
        <w:rPr>
          <w:spacing w:val="-5"/>
          <w:sz w:val="24"/>
        </w:rPr>
        <w:t xml:space="preserve"> </w:t>
      </w:r>
      <w:r>
        <w:rPr>
          <w:sz w:val="24"/>
        </w:rPr>
        <w:t>уменьшительную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6"/>
          <w:sz w:val="24"/>
        </w:rPr>
        <w:t xml:space="preserve"> </w:t>
      </w:r>
      <w:r>
        <w:rPr>
          <w:sz w:val="24"/>
        </w:rPr>
        <w:t>имен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прилагательных;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987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местоимения;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склонять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падежам;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указательные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местоимения;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987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</w:t>
      </w:r>
      <w:r>
        <w:rPr>
          <w:sz w:val="24"/>
        </w:rPr>
        <w:t>ии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количественных, порядковых числительных;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92" w:lineRule="auto"/>
        <w:ind w:right="987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изъявительном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наклонении,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образовывать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глагола;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59" w:line="292" w:lineRule="auto"/>
        <w:ind w:right="351" w:firstLine="180"/>
        <w:rPr>
          <w:sz w:val="24"/>
        </w:rPr>
      </w:pPr>
      <w:r>
        <w:rPr>
          <w:sz w:val="24"/>
        </w:rPr>
        <w:t>различать спряжение глаголов настоящего, прошедшего (определенного и неопределенного) 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(определенного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неопределенного)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аспектах;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морфологический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послелоги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AF5629" w:rsidRDefault="00AF5629">
      <w:pPr>
        <w:rPr>
          <w:sz w:val="24"/>
        </w:rPr>
        <w:sectPr w:rsidR="00AF5629">
          <w:pgSz w:w="11900" w:h="16840"/>
          <w:pgMar w:top="520" w:right="540" w:bottom="280" w:left="560" w:header="720" w:footer="720" w:gutter="0"/>
          <w:cols w:space="720"/>
        </w:sectPr>
      </w:pP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66"/>
        <w:ind w:left="466"/>
        <w:rPr>
          <w:sz w:val="24"/>
        </w:rPr>
      </w:pPr>
      <w:r>
        <w:rPr>
          <w:sz w:val="24"/>
        </w:rPr>
        <w:lastRenderedPageBreak/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послелоги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частицы;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союзы;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-5"/>
          <w:sz w:val="24"/>
        </w:rPr>
        <w:t xml:space="preserve"> </w:t>
      </w:r>
      <w:r>
        <w:rPr>
          <w:sz w:val="24"/>
        </w:rPr>
        <w:t>подлежащее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сказуемое;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нераспространенные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816" w:firstLine="180"/>
        <w:rPr>
          <w:sz w:val="24"/>
        </w:rPr>
      </w:pPr>
      <w:r>
        <w:rPr>
          <w:sz w:val="24"/>
        </w:rPr>
        <w:t>соблюдать интонацию, осуществлять адекватный выбор и организацию яз</w:t>
      </w:r>
      <w:r>
        <w:rPr>
          <w:sz w:val="24"/>
        </w:rPr>
        <w:t>ыковых средств, и</w:t>
      </w:r>
      <w:r>
        <w:rPr>
          <w:spacing w:val="-58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речи.</w:t>
      </w:r>
    </w:p>
    <w:p w:rsidR="00AF5629" w:rsidRDefault="00DB5AF3">
      <w:pPr>
        <w:pStyle w:val="Heading1"/>
        <w:numPr>
          <w:ilvl w:val="0"/>
          <w:numId w:val="8"/>
        </w:numPr>
        <w:tabs>
          <w:tab w:val="left" w:pos="287"/>
        </w:tabs>
        <w:spacing w:before="191"/>
      </w:pPr>
      <w:r>
        <w:t>КЛАСС</w:t>
      </w:r>
    </w:p>
    <w:p w:rsidR="00AF5629" w:rsidRDefault="00DB5AF3">
      <w:pPr>
        <w:pStyle w:val="a3"/>
        <w:spacing w:before="156"/>
        <w:ind w:left="286" w:firstLine="0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527"/>
        </w:tabs>
        <w:ind w:left="526" w:hanging="241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диалогах,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беседах,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подробно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сжато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аудиотекстов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видеотекстов;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текстах;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4"/>
          <w:sz w:val="24"/>
        </w:rPr>
        <w:t xml:space="preserve"> </w:t>
      </w:r>
      <w:r>
        <w:rPr>
          <w:sz w:val="24"/>
        </w:rPr>
        <w:t>мысль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1420" w:firstLine="180"/>
        <w:rPr>
          <w:sz w:val="24"/>
        </w:rPr>
      </w:pPr>
      <w:r>
        <w:rPr>
          <w:sz w:val="24"/>
        </w:rPr>
        <w:t>корректировать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богатства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картину,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274" w:firstLine="180"/>
        <w:rPr>
          <w:sz w:val="24"/>
        </w:rPr>
      </w:pPr>
      <w:r>
        <w:rPr>
          <w:sz w:val="24"/>
        </w:rPr>
        <w:t>cоставлять план прочитанного текста с целью дальнейшего воспроизведения содержания текста в</w:t>
      </w:r>
      <w:r>
        <w:rPr>
          <w:spacing w:val="-5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письменной форме;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ряда;</w:t>
      </w:r>
      <w:r>
        <w:rPr>
          <w:spacing w:val="-4"/>
          <w:sz w:val="24"/>
        </w:rPr>
        <w:t xml:space="preserve"> </w:t>
      </w:r>
      <w:r>
        <w:rPr>
          <w:sz w:val="24"/>
        </w:rPr>
        <w:t>огубленные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неогубленные;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гласным</w:t>
      </w:r>
      <w:r>
        <w:rPr>
          <w:spacing w:val="-4"/>
          <w:sz w:val="24"/>
        </w:rPr>
        <w:t xml:space="preserve"> </w:t>
      </w:r>
      <w:r>
        <w:rPr>
          <w:sz w:val="24"/>
        </w:rPr>
        <w:t>звукам;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комбинаторные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изученного);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гармонии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гласных;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звук</w:t>
      </w:r>
      <w:r>
        <w:rPr>
          <w:spacing w:val="-4"/>
          <w:sz w:val="24"/>
        </w:rPr>
        <w:t xml:space="preserve"> </w:t>
      </w:r>
      <w:r>
        <w:rPr>
          <w:sz w:val="24"/>
        </w:rPr>
        <w:t>[ʼ]</w:t>
      </w:r>
      <w:r>
        <w:rPr>
          <w:spacing w:val="-5"/>
          <w:sz w:val="24"/>
        </w:rPr>
        <w:t xml:space="preserve"> </w:t>
      </w:r>
      <w:r>
        <w:rPr>
          <w:sz w:val="24"/>
        </w:rPr>
        <w:t>(гамза);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[w],</w:t>
      </w:r>
      <w:r>
        <w:rPr>
          <w:spacing w:val="-3"/>
          <w:sz w:val="24"/>
        </w:rPr>
        <w:t xml:space="preserve"> </w:t>
      </w:r>
      <w:r>
        <w:rPr>
          <w:sz w:val="24"/>
        </w:rPr>
        <w:t>[в],</w:t>
      </w:r>
      <w:r>
        <w:rPr>
          <w:spacing w:val="-3"/>
          <w:sz w:val="24"/>
        </w:rPr>
        <w:t xml:space="preserve"> </w:t>
      </w:r>
      <w:r>
        <w:rPr>
          <w:sz w:val="24"/>
        </w:rPr>
        <w:t>[ф],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3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-3"/>
          <w:sz w:val="24"/>
        </w:rPr>
        <w:t xml:space="preserve"> </w:t>
      </w:r>
      <w:r>
        <w:rPr>
          <w:sz w:val="24"/>
        </w:rPr>
        <w:t>в;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букв,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звуков;</w:t>
      </w:r>
      <w:r>
        <w:rPr>
          <w:spacing w:val="-4"/>
          <w:sz w:val="24"/>
        </w:rPr>
        <w:t xml:space="preserve"> </w:t>
      </w:r>
      <w:r>
        <w:rPr>
          <w:sz w:val="24"/>
        </w:rPr>
        <w:t>букв</w:t>
      </w:r>
      <w:r>
        <w:rPr>
          <w:spacing w:val="-3"/>
          <w:sz w:val="24"/>
        </w:rPr>
        <w:t xml:space="preserve"> </w:t>
      </w:r>
      <w:r>
        <w:rPr>
          <w:sz w:val="24"/>
        </w:rPr>
        <w:t>ъ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ь;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антонимов;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лексический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образовывать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склонять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падежам;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личные,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указательные,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вопросительные,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притяжательные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местоимения;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1711" w:firstLine="180"/>
        <w:rPr>
          <w:sz w:val="24"/>
        </w:rPr>
      </w:pPr>
      <w:r>
        <w:rPr>
          <w:sz w:val="24"/>
        </w:rPr>
        <w:t>распознавать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разряды</w:t>
      </w:r>
      <w:r>
        <w:rPr>
          <w:spacing w:val="-7"/>
          <w:sz w:val="24"/>
        </w:rPr>
        <w:t xml:space="preserve"> </w:t>
      </w:r>
      <w:r>
        <w:rPr>
          <w:sz w:val="24"/>
        </w:rPr>
        <w:t>числительных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(количественные,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порядковые,</w:t>
      </w:r>
      <w:r>
        <w:rPr>
          <w:spacing w:val="-7"/>
          <w:sz w:val="24"/>
        </w:rPr>
        <w:t xml:space="preserve"> </w:t>
      </w:r>
      <w:r>
        <w:rPr>
          <w:sz w:val="24"/>
        </w:rPr>
        <w:t>собирательные,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приблизительные,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разделительные);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92" w:lineRule="auto"/>
        <w:ind w:right="797" w:firstLine="180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спрягаемые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лич</w:t>
      </w:r>
      <w:r>
        <w:rPr>
          <w:sz w:val="24"/>
        </w:rPr>
        <w:t>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-4"/>
          <w:sz w:val="24"/>
        </w:rPr>
        <w:t xml:space="preserve"> </w:t>
      </w:r>
      <w:r>
        <w:rPr>
          <w:sz w:val="24"/>
        </w:rPr>
        <w:t>(изъявительное,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повелительное,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желательное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наклонение);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повелительного,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наклонений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глагола;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59"/>
        <w:ind w:left="466"/>
        <w:rPr>
          <w:sz w:val="24"/>
        </w:rPr>
      </w:pP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звукоподражательные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междометия,</w:t>
      </w:r>
      <w:r>
        <w:rPr>
          <w:spacing w:val="-4"/>
          <w:sz w:val="24"/>
        </w:rPr>
        <w:t xml:space="preserve"> </w:t>
      </w:r>
      <w:r>
        <w:rPr>
          <w:sz w:val="24"/>
        </w:rPr>
        <w:t>модальные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частицы;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односоставные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подлежащего;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членами;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члены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(определение,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обстоятельство);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вводны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AF5629" w:rsidRDefault="00AF5629">
      <w:pPr>
        <w:rPr>
          <w:sz w:val="24"/>
        </w:rPr>
        <w:sectPr w:rsidR="00AF5629">
          <w:pgSz w:w="11900" w:h="16840"/>
          <w:pgMar w:top="520" w:right="540" w:bottom="280" w:left="560" w:header="720" w:footer="720" w:gutter="0"/>
          <w:cols w:space="720"/>
        </w:sectPr>
      </w:pP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66"/>
        <w:ind w:left="466"/>
        <w:rPr>
          <w:sz w:val="24"/>
        </w:rPr>
      </w:pPr>
      <w:r>
        <w:rPr>
          <w:sz w:val="24"/>
        </w:rPr>
        <w:lastRenderedPageBreak/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332" w:firstLine="180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орфоэпические,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 литературного языка.</w:t>
      </w:r>
    </w:p>
    <w:p w:rsidR="00AF5629" w:rsidRDefault="00DB5AF3">
      <w:pPr>
        <w:pStyle w:val="Heading1"/>
        <w:numPr>
          <w:ilvl w:val="0"/>
          <w:numId w:val="8"/>
        </w:numPr>
        <w:tabs>
          <w:tab w:val="left" w:pos="287"/>
        </w:tabs>
        <w:spacing w:before="191"/>
      </w:pPr>
      <w:r>
        <w:t>КЛАСС</w:t>
      </w:r>
    </w:p>
    <w:p w:rsidR="00AF5629" w:rsidRDefault="00DB5AF3">
      <w:pPr>
        <w:pStyle w:val="a3"/>
        <w:spacing w:before="156"/>
        <w:ind w:left="286" w:firstLine="0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передавать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рассказчика;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1000" w:firstLine="18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абзацного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членения;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сопоставительный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аккомодацию;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сопоставительный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заимствованных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словах;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толковым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словарем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неопределенные,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местоимения;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неспрягаемые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-4"/>
          <w:sz w:val="24"/>
        </w:rPr>
        <w:t xml:space="preserve"> </w:t>
      </w:r>
      <w:r>
        <w:rPr>
          <w:sz w:val="24"/>
        </w:rPr>
        <w:t>(инфинитив,</w:t>
      </w:r>
      <w:r>
        <w:rPr>
          <w:spacing w:val="-4"/>
          <w:sz w:val="24"/>
        </w:rPr>
        <w:t xml:space="preserve"> </w:t>
      </w:r>
      <w:r>
        <w:rPr>
          <w:sz w:val="24"/>
        </w:rPr>
        <w:t>имя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причастие,</w:t>
      </w:r>
      <w:r>
        <w:rPr>
          <w:spacing w:val="-4"/>
          <w:sz w:val="24"/>
        </w:rPr>
        <w:t xml:space="preserve"> </w:t>
      </w:r>
      <w:r>
        <w:rPr>
          <w:sz w:val="24"/>
        </w:rPr>
        <w:t>деепричастие);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633" w:firstLine="180"/>
        <w:rPr>
          <w:sz w:val="24"/>
        </w:rPr>
      </w:pPr>
      <w:r>
        <w:rPr>
          <w:sz w:val="24"/>
        </w:rPr>
        <w:t>распознавать наречия, разряды наречий (наречия образа действия, меры и степени, сравнения,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времени, цели),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синтаксическую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наречий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чужой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прямую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косвенную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преобразовывать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прямую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косвенную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союзами.</w:t>
      </w:r>
    </w:p>
    <w:p w:rsidR="00AF5629" w:rsidRDefault="00AF5629">
      <w:pPr>
        <w:pStyle w:val="a3"/>
        <w:spacing w:before="10"/>
        <w:ind w:left="0" w:firstLine="0"/>
        <w:rPr>
          <w:sz w:val="21"/>
        </w:rPr>
      </w:pPr>
    </w:p>
    <w:p w:rsidR="00AF5629" w:rsidRDefault="00DB5AF3">
      <w:pPr>
        <w:pStyle w:val="Heading1"/>
        <w:numPr>
          <w:ilvl w:val="0"/>
          <w:numId w:val="8"/>
        </w:numPr>
        <w:tabs>
          <w:tab w:val="left" w:pos="287"/>
        </w:tabs>
        <w:spacing w:before="1"/>
      </w:pPr>
      <w:r>
        <w:t>КЛАСС</w:t>
      </w:r>
    </w:p>
    <w:p w:rsidR="00AF5629" w:rsidRDefault="00DB5AF3">
      <w:pPr>
        <w:pStyle w:val="a3"/>
        <w:spacing w:before="156"/>
        <w:ind w:left="286" w:firstLine="0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кратко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183" w:firstLine="180"/>
        <w:rPr>
          <w:sz w:val="24"/>
        </w:rPr>
      </w:pPr>
      <w:r>
        <w:rPr>
          <w:sz w:val="24"/>
        </w:rPr>
        <w:t>определять типы текстов (повествование, описание, рассуждение) и создавать собственные тексты</w:t>
      </w:r>
      <w:r>
        <w:rPr>
          <w:spacing w:val="-58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заглавиям;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высказываниях;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1493" w:firstLine="180"/>
        <w:rPr>
          <w:sz w:val="24"/>
        </w:rPr>
      </w:pPr>
      <w:r>
        <w:rPr>
          <w:sz w:val="24"/>
        </w:rPr>
        <w:t>использовать орфоэпический словарь татарского языка при определении правильного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присоединять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заимствованиям;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6"/>
          <w:sz w:val="24"/>
        </w:rPr>
        <w:t xml:space="preserve"> </w:t>
      </w:r>
      <w:r>
        <w:rPr>
          <w:sz w:val="24"/>
        </w:rPr>
        <w:t>субстантивации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прилагательных;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изменять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</w:t>
      </w:r>
      <w:r>
        <w:rPr>
          <w:sz w:val="24"/>
        </w:rPr>
        <w:t>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падежам;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сложносочиненное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сложноподчиненное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придаточную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сложноподчиненного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синтетическое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сложноподчиненное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синтетические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сложноподчиненное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363" w:firstLine="180"/>
        <w:rPr>
          <w:sz w:val="24"/>
        </w:rPr>
      </w:pPr>
      <w:r>
        <w:rPr>
          <w:sz w:val="24"/>
        </w:rPr>
        <w:t>выявлять виды сложноподчиненных предложений (подлежащные, сказуемные, дополнительные,</w:t>
      </w:r>
      <w:r>
        <w:rPr>
          <w:spacing w:val="-58"/>
          <w:sz w:val="24"/>
        </w:rPr>
        <w:t xml:space="preserve"> </w:t>
      </w:r>
      <w:r>
        <w:rPr>
          <w:sz w:val="24"/>
        </w:rPr>
        <w:t>определительные, времени, места, образа действия, меры и степени, цели, причины, условные,</w:t>
      </w:r>
      <w:r>
        <w:rPr>
          <w:spacing w:val="1"/>
          <w:sz w:val="24"/>
        </w:rPr>
        <w:t xml:space="preserve"> </w:t>
      </w:r>
      <w:r>
        <w:rPr>
          <w:sz w:val="24"/>
        </w:rPr>
        <w:t>усту</w:t>
      </w:r>
      <w:r>
        <w:rPr>
          <w:sz w:val="24"/>
        </w:rPr>
        <w:t>пительные);</w:t>
      </w:r>
    </w:p>
    <w:p w:rsidR="00AF5629" w:rsidRDefault="00AF5629">
      <w:pPr>
        <w:spacing w:line="292" w:lineRule="auto"/>
        <w:rPr>
          <w:sz w:val="24"/>
        </w:rPr>
        <w:sectPr w:rsidR="00AF5629">
          <w:pgSz w:w="11900" w:h="16840"/>
          <w:pgMar w:top="520" w:right="540" w:bottom="280" w:left="560" w:header="720" w:footer="720" w:gutter="0"/>
          <w:cols w:space="720"/>
        </w:sectPr>
      </w:pP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66"/>
        <w:ind w:left="466"/>
        <w:rPr>
          <w:sz w:val="24"/>
        </w:rPr>
      </w:pPr>
      <w:r>
        <w:rPr>
          <w:sz w:val="24"/>
        </w:rPr>
        <w:lastRenderedPageBreak/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сложносочиненных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сложноподчиненных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предложениях;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814" w:firstLine="180"/>
        <w:rPr>
          <w:sz w:val="24"/>
        </w:rPr>
      </w:pPr>
      <w:r>
        <w:rPr>
          <w:sz w:val="24"/>
        </w:rPr>
        <w:t>применять знания по синтаксису и пунктуации при выполнении различных видов языкового</w:t>
      </w:r>
      <w:r>
        <w:rPr>
          <w:spacing w:val="-5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практике;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мимики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жестов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AF5629" w:rsidRDefault="00AF5629">
      <w:pPr>
        <w:pStyle w:val="a3"/>
        <w:spacing w:before="10"/>
        <w:ind w:left="0" w:firstLine="0"/>
        <w:rPr>
          <w:sz w:val="21"/>
        </w:rPr>
      </w:pPr>
    </w:p>
    <w:p w:rsidR="00AF5629" w:rsidRDefault="00DB5AF3">
      <w:pPr>
        <w:pStyle w:val="Heading1"/>
        <w:numPr>
          <w:ilvl w:val="0"/>
          <w:numId w:val="8"/>
        </w:numPr>
        <w:tabs>
          <w:tab w:val="left" w:pos="287"/>
        </w:tabs>
        <w:spacing w:before="1"/>
      </w:pPr>
      <w:r>
        <w:t>КЛАСС</w:t>
      </w:r>
    </w:p>
    <w:p w:rsidR="00AF5629" w:rsidRDefault="00DB5AF3">
      <w:pPr>
        <w:pStyle w:val="a3"/>
        <w:spacing w:before="156"/>
        <w:ind w:left="286" w:firstLine="0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кратко</w:t>
      </w:r>
      <w:r>
        <w:rPr>
          <w:spacing w:val="-4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457" w:firstLine="180"/>
        <w:rPr>
          <w:sz w:val="24"/>
        </w:rPr>
      </w:pPr>
      <w:r>
        <w:rPr>
          <w:sz w:val="24"/>
        </w:rPr>
        <w:t>извлекать информацию из различных источников, свободно пользоваться лингвистическими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литературой;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6"/>
          <w:sz w:val="24"/>
        </w:rPr>
        <w:t xml:space="preserve"> </w:t>
      </w:r>
      <w:r>
        <w:rPr>
          <w:sz w:val="24"/>
        </w:rPr>
        <w:t>(создавать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тезисы,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конспект, реферат, рецензию);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74" w:lineRule="exact"/>
        <w:ind w:left="466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статьями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газет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жу</w:t>
      </w:r>
      <w:r>
        <w:rPr>
          <w:sz w:val="24"/>
        </w:rPr>
        <w:t>рналов,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интернет-ресурсами;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диалектизмы;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лексику;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устаревшие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неологизмы;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61" w:line="292" w:lineRule="auto"/>
        <w:ind w:right="755" w:firstLine="180"/>
        <w:rPr>
          <w:sz w:val="24"/>
        </w:rPr>
      </w:pPr>
      <w:r>
        <w:rPr>
          <w:sz w:val="24"/>
        </w:rPr>
        <w:t>различать способы словообразования в татарском языке (корневые, производные, составные,</w:t>
      </w:r>
      <w:r>
        <w:rPr>
          <w:spacing w:val="-58"/>
          <w:sz w:val="24"/>
        </w:rPr>
        <w:t xml:space="preserve"> </w:t>
      </w:r>
      <w:r>
        <w:rPr>
          <w:sz w:val="24"/>
        </w:rPr>
        <w:t>парные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слова);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глаголов;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синонимы;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774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стиля;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синонимию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словосоч</w:t>
      </w:r>
      <w:r>
        <w:rPr>
          <w:sz w:val="24"/>
        </w:rPr>
        <w:t>етаний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1347" w:firstLine="180"/>
        <w:rPr>
          <w:sz w:val="24"/>
        </w:rPr>
      </w:pPr>
      <w:r>
        <w:rPr>
          <w:sz w:val="24"/>
        </w:rPr>
        <w:t>определять стили речи (научный, официально-деловой, разговорный, художественный,</w:t>
      </w:r>
      <w:r>
        <w:rPr>
          <w:spacing w:val="-58"/>
          <w:sz w:val="24"/>
        </w:rPr>
        <w:t xml:space="preserve"> </w:t>
      </w:r>
      <w:r>
        <w:rPr>
          <w:sz w:val="24"/>
        </w:rPr>
        <w:t>публицистический);</w:t>
      </w:r>
    </w:p>
    <w:p w:rsidR="00AF5629" w:rsidRDefault="00DB5A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сопоставлять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сложноподчиненные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языков.</w:t>
      </w:r>
    </w:p>
    <w:p w:rsidR="00AF5629" w:rsidRDefault="00AF5629">
      <w:pPr>
        <w:spacing w:line="275" w:lineRule="exact"/>
        <w:rPr>
          <w:sz w:val="24"/>
        </w:rPr>
        <w:sectPr w:rsidR="00AF5629">
          <w:pgSz w:w="11900" w:h="16840"/>
          <w:pgMar w:top="520" w:right="540" w:bottom="280" w:left="560" w:header="720" w:footer="720" w:gutter="0"/>
          <w:cols w:space="720"/>
        </w:sectPr>
      </w:pPr>
    </w:p>
    <w:p w:rsidR="00AF5629" w:rsidRDefault="00AF5629" w:rsidP="00DB5AF3">
      <w:pPr>
        <w:spacing w:before="80"/>
        <w:ind w:left="106"/>
        <w:rPr>
          <w:b/>
          <w:sz w:val="17"/>
        </w:rPr>
      </w:pPr>
    </w:p>
    <w:sectPr w:rsidR="00AF5629" w:rsidSect="00DB5AF3">
      <w:pgSz w:w="16840" w:h="11900" w:orient="landscape"/>
      <w:pgMar w:top="480" w:right="54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23CC0"/>
    <w:multiLevelType w:val="hybridMultilevel"/>
    <w:tmpl w:val="98BC059C"/>
    <w:lvl w:ilvl="0" w:tplc="929272F2">
      <w:numFmt w:val="bullet"/>
      <w:lvlText w:val="–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84D426">
      <w:numFmt w:val="bullet"/>
      <w:lvlText w:val="•"/>
      <w:lvlJc w:val="left"/>
      <w:pPr>
        <w:ind w:left="1170" w:hanging="181"/>
      </w:pPr>
      <w:rPr>
        <w:rFonts w:hint="default"/>
        <w:lang w:val="ru-RU" w:eastAsia="en-US" w:bidi="ar-SA"/>
      </w:rPr>
    </w:lvl>
    <w:lvl w:ilvl="2" w:tplc="731675CC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3" w:tplc="7FB24846">
      <w:numFmt w:val="bullet"/>
      <w:lvlText w:val="•"/>
      <w:lvlJc w:val="left"/>
      <w:pPr>
        <w:ind w:left="3310" w:hanging="181"/>
      </w:pPr>
      <w:rPr>
        <w:rFonts w:hint="default"/>
        <w:lang w:val="ru-RU" w:eastAsia="en-US" w:bidi="ar-SA"/>
      </w:rPr>
    </w:lvl>
    <w:lvl w:ilvl="4" w:tplc="17043DDA">
      <w:numFmt w:val="bullet"/>
      <w:lvlText w:val="•"/>
      <w:lvlJc w:val="left"/>
      <w:pPr>
        <w:ind w:left="4380" w:hanging="181"/>
      </w:pPr>
      <w:rPr>
        <w:rFonts w:hint="default"/>
        <w:lang w:val="ru-RU" w:eastAsia="en-US" w:bidi="ar-SA"/>
      </w:rPr>
    </w:lvl>
    <w:lvl w:ilvl="5" w:tplc="53346C36">
      <w:numFmt w:val="bullet"/>
      <w:lvlText w:val="•"/>
      <w:lvlJc w:val="left"/>
      <w:pPr>
        <w:ind w:left="5450" w:hanging="181"/>
      </w:pPr>
      <w:rPr>
        <w:rFonts w:hint="default"/>
        <w:lang w:val="ru-RU" w:eastAsia="en-US" w:bidi="ar-SA"/>
      </w:rPr>
    </w:lvl>
    <w:lvl w:ilvl="6" w:tplc="F0801D82">
      <w:numFmt w:val="bullet"/>
      <w:lvlText w:val="•"/>
      <w:lvlJc w:val="left"/>
      <w:pPr>
        <w:ind w:left="6520" w:hanging="181"/>
      </w:pPr>
      <w:rPr>
        <w:rFonts w:hint="default"/>
        <w:lang w:val="ru-RU" w:eastAsia="en-US" w:bidi="ar-SA"/>
      </w:rPr>
    </w:lvl>
    <w:lvl w:ilvl="7" w:tplc="544ECF18">
      <w:numFmt w:val="bullet"/>
      <w:lvlText w:val="•"/>
      <w:lvlJc w:val="left"/>
      <w:pPr>
        <w:ind w:left="7590" w:hanging="181"/>
      </w:pPr>
      <w:rPr>
        <w:rFonts w:hint="default"/>
        <w:lang w:val="ru-RU" w:eastAsia="en-US" w:bidi="ar-SA"/>
      </w:rPr>
    </w:lvl>
    <w:lvl w:ilvl="8" w:tplc="47F26684">
      <w:numFmt w:val="bullet"/>
      <w:lvlText w:val="•"/>
      <w:lvlJc w:val="left"/>
      <w:pPr>
        <w:ind w:left="8660" w:hanging="181"/>
      </w:pPr>
      <w:rPr>
        <w:rFonts w:hint="default"/>
        <w:lang w:val="ru-RU" w:eastAsia="en-US" w:bidi="ar-SA"/>
      </w:rPr>
    </w:lvl>
  </w:abstractNum>
  <w:abstractNum w:abstractNumId="1">
    <w:nsid w:val="1C187026"/>
    <w:multiLevelType w:val="hybridMultilevel"/>
    <w:tmpl w:val="7E4CB874"/>
    <w:lvl w:ilvl="0" w:tplc="E354C580">
      <w:start w:val="5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CE0AD6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3C817FA">
      <w:numFmt w:val="bullet"/>
      <w:lvlText w:val="•"/>
      <w:lvlJc w:val="left"/>
      <w:pPr>
        <w:ind w:left="1448" w:hanging="140"/>
      </w:pPr>
      <w:rPr>
        <w:rFonts w:hint="default"/>
        <w:lang w:val="ru-RU" w:eastAsia="en-US" w:bidi="ar-SA"/>
      </w:rPr>
    </w:lvl>
    <w:lvl w:ilvl="3" w:tplc="38DA7A90">
      <w:numFmt w:val="bullet"/>
      <w:lvlText w:val="•"/>
      <w:lvlJc w:val="left"/>
      <w:pPr>
        <w:ind w:left="2617" w:hanging="140"/>
      </w:pPr>
      <w:rPr>
        <w:rFonts w:hint="default"/>
        <w:lang w:val="ru-RU" w:eastAsia="en-US" w:bidi="ar-SA"/>
      </w:rPr>
    </w:lvl>
    <w:lvl w:ilvl="4" w:tplc="7B3AEDA0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  <w:lvl w:ilvl="5" w:tplc="CCE4DB9E">
      <w:numFmt w:val="bullet"/>
      <w:lvlText w:val="•"/>
      <w:lvlJc w:val="left"/>
      <w:pPr>
        <w:ind w:left="4955" w:hanging="140"/>
      </w:pPr>
      <w:rPr>
        <w:rFonts w:hint="default"/>
        <w:lang w:val="ru-RU" w:eastAsia="en-US" w:bidi="ar-SA"/>
      </w:rPr>
    </w:lvl>
    <w:lvl w:ilvl="6" w:tplc="FB5A52A6">
      <w:numFmt w:val="bullet"/>
      <w:lvlText w:val="•"/>
      <w:lvlJc w:val="left"/>
      <w:pPr>
        <w:ind w:left="6124" w:hanging="140"/>
      </w:pPr>
      <w:rPr>
        <w:rFonts w:hint="default"/>
        <w:lang w:val="ru-RU" w:eastAsia="en-US" w:bidi="ar-SA"/>
      </w:rPr>
    </w:lvl>
    <w:lvl w:ilvl="7" w:tplc="0226BCE2">
      <w:numFmt w:val="bullet"/>
      <w:lvlText w:val="•"/>
      <w:lvlJc w:val="left"/>
      <w:pPr>
        <w:ind w:left="7293" w:hanging="140"/>
      </w:pPr>
      <w:rPr>
        <w:rFonts w:hint="default"/>
        <w:lang w:val="ru-RU" w:eastAsia="en-US" w:bidi="ar-SA"/>
      </w:rPr>
    </w:lvl>
    <w:lvl w:ilvl="8" w:tplc="CE120408">
      <w:numFmt w:val="bullet"/>
      <w:lvlText w:val="•"/>
      <w:lvlJc w:val="left"/>
      <w:pPr>
        <w:ind w:left="8462" w:hanging="140"/>
      </w:pPr>
      <w:rPr>
        <w:rFonts w:hint="default"/>
        <w:lang w:val="ru-RU" w:eastAsia="en-US" w:bidi="ar-SA"/>
      </w:rPr>
    </w:lvl>
  </w:abstractNum>
  <w:abstractNum w:abstractNumId="2">
    <w:nsid w:val="1CDC4F87"/>
    <w:multiLevelType w:val="hybridMultilevel"/>
    <w:tmpl w:val="7AE88EA8"/>
    <w:lvl w:ilvl="0" w:tplc="630E7EB6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C2A07A2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0D92D5D0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2224300E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DDDC02CE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0F0EE1D6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4A727728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D9423C2A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9DAEAB56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3">
    <w:nsid w:val="23A353B7"/>
    <w:multiLevelType w:val="hybridMultilevel"/>
    <w:tmpl w:val="CBE0DF6C"/>
    <w:lvl w:ilvl="0" w:tplc="F5D216D4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6AEEC4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81F047C6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FC6E8A48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6DA82AAC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8A2892C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75AE124A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04C411F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405A0C06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4">
    <w:nsid w:val="277272C0"/>
    <w:multiLevelType w:val="hybridMultilevel"/>
    <w:tmpl w:val="DFE62FE0"/>
    <w:lvl w:ilvl="0" w:tplc="29F0495C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0061E22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43E2A2E8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48E883CE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F4E6AC8E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463AA692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C1A09ADE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CF3A59EE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5C801E66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5">
    <w:nsid w:val="3EC84846"/>
    <w:multiLevelType w:val="hybridMultilevel"/>
    <w:tmpl w:val="DCF42BD0"/>
    <w:lvl w:ilvl="0" w:tplc="50CAACEC">
      <w:start w:val="5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6F2654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617A0A3A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BF325CE8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8FB24B9E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4112A526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3F44A964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085AA5E8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645465CC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6">
    <w:nsid w:val="4CD55508"/>
    <w:multiLevelType w:val="hybridMultilevel"/>
    <w:tmpl w:val="9B6892A6"/>
    <w:lvl w:ilvl="0" w:tplc="4F2A685A">
      <w:start w:val="5"/>
      <w:numFmt w:val="decimal"/>
      <w:lvlText w:val="%1"/>
      <w:lvlJc w:val="left"/>
      <w:pPr>
        <w:ind w:left="241" w:hanging="1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D00ABE48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580C3714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813E9116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7818D72A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F3743C86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4642E124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B6FA2B7C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8DB862A4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7">
    <w:nsid w:val="4F6D3F98"/>
    <w:multiLevelType w:val="hybridMultilevel"/>
    <w:tmpl w:val="CE0E6DF4"/>
    <w:lvl w:ilvl="0" w:tplc="937A2ABE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ECA602C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DD220044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7EAE48B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B204F3FE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DA2663B8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EDB6256E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4882391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316C5EFC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8">
    <w:nsid w:val="538F5E73"/>
    <w:multiLevelType w:val="hybridMultilevel"/>
    <w:tmpl w:val="45E23A4E"/>
    <w:lvl w:ilvl="0" w:tplc="568CD52C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690C242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EF482E68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DB7CC652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CCF206B4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A1FCBECE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62F26680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ACC813E4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95765494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9">
    <w:nsid w:val="65D97C2E"/>
    <w:multiLevelType w:val="hybridMultilevel"/>
    <w:tmpl w:val="A860D48A"/>
    <w:lvl w:ilvl="0" w:tplc="66B6E62A">
      <w:start w:val="5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E78BED2">
      <w:numFmt w:val="bullet"/>
      <w:lvlText w:val="–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37858D0">
      <w:numFmt w:val="bullet"/>
      <w:lvlText w:val="•"/>
      <w:lvlJc w:val="left"/>
      <w:pPr>
        <w:ind w:left="1448" w:hanging="181"/>
      </w:pPr>
      <w:rPr>
        <w:rFonts w:hint="default"/>
        <w:lang w:val="ru-RU" w:eastAsia="en-US" w:bidi="ar-SA"/>
      </w:rPr>
    </w:lvl>
    <w:lvl w:ilvl="3" w:tplc="A1327EC2">
      <w:numFmt w:val="bullet"/>
      <w:lvlText w:val="•"/>
      <w:lvlJc w:val="left"/>
      <w:pPr>
        <w:ind w:left="2617" w:hanging="181"/>
      </w:pPr>
      <w:rPr>
        <w:rFonts w:hint="default"/>
        <w:lang w:val="ru-RU" w:eastAsia="en-US" w:bidi="ar-SA"/>
      </w:rPr>
    </w:lvl>
    <w:lvl w:ilvl="4" w:tplc="375AD7D6">
      <w:numFmt w:val="bullet"/>
      <w:lvlText w:val="•"/>
      <w:lvlJc w:val="left"/>
      <w:pPr>
        <w:ind w:left="3786" w:hanging="181"/>
      </w:pPr>
      <w:rPr>
        <w:rFonts w:hint="default"/>
        <w:lang w:val="ru-RU" w:eastAsia="en-US" w:bidi="ar-SA"/>
      </w:rPr>
    </w:lvl>
    <w:lvl w:ilvl="5" w:tplc="C84CB4C2">
      <w:numFmt w:val="bullet"/>
      <w:lvlText w:val="•"/>
      <w:lvlJc w:val="left"/>
      <w:pPr>
        <w:ind w:left="4955" w:hanging="181"/>
      </w:pPr>
      <w:rPr>
        <w:rFonts w:hint="default"/>
        <w:lang w:val="ru-RU" w:eastAsia="en-US" w:bidi="ar-SA"/>
      </w:rPr>
    </w:lvl>
    <w:lvl w:ilvl="6" w:tplc="293649E6">
      <w:numFmt w:val="bullet"/>
      <w:lvlText w:val="•"/>
      <w:lvlJc w:val="left"/>
      <w:pPr>
        <w:ind w:left="6124" w:hanging="181"/>
      </w:pPr>
      <w:rPr>
        <w:rFonts w:hint="default"/>
        <w:lang w:val="ru-RU" w:eastAsia="en-US" w:bidi="ar-SA"/>
      </w:rPr>
    </w:lvl>
    <w:lvl w:ilvl="7" w:tplc="52588622">
      <w:numFmt w:val="bullet"/>
      <w:lvlText w:val="•"/>
      <w:lvlJc w:val="left"/>
      <w:pPr>
        <w:ind w:left="7293" w:hanging="181"/>
      </w:pPr>
      <w:rPr>
        <w:rFonts w:hint="default"/>
        <w:lang w:val="ru-RU" w:eastAsia="en-US" w:bidi="ar-SA"/>
      </w:rPr>
    </w:lvl>
    <w:lvl w:ilvl="8" w:tplc="42A29AFC">
      <w:numFmt w:val="bullet"/>
      <w:lvlText w:val="•"/>
      <w:lvlJc w:val="left"/>
      <w:pPr>
        <w:ind w:left="8462" w:hanging="181"/>
      </w:pPr>
      <w:rPr>
        <w:rFonts w:hint="default"/>
        <w:lang w:val="ru-RU" w:eastAsia="en-US" w:bidi="ar-SA"/>
      </w:rPr>
    </w:lvl>
  </w:abstractNum>
  <w:abstractNum w:abstractNumId="10">
    <w:nsid w:val="75324AFB"/>
    <w:multiLevelType w:val="hybridMultilevel"/>
    <w:tmpl w:val="6764FBE8"/>
    <w:lvl w:ilvl="0" w:tplc="ABCC3B0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7A1FE0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9A82972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752208DE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8B5CD3A6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24EA7524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8AAA3A44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CE369608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3A4849F6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8"/>
  </w:num>
  <w:num w:numId="5">
    <w:abstractNumId w:val="2"/>
  </w:num>
  <w:num w:numId="6">
    <w:abstractNumId w:val="5"/>
  </w:num>
  <w:num w:numId="7">
    <w:abstractNumId w:val="6"/>
  </w:num>
  <w:num w:numId="8">
    <w:abstractNumId w:val="9"/>
  </w:num>
  <w:num w:numId="9">
    <w:abstractNumId w:val="0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F5629"/>
    <w:rsid w:val="00AF5629"/>
    <w:rsid w:val="00DB5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562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56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F5629"/>
    <w:pPr>
      <w:spacing w:before="60"/>
      <w:ind w:left="106" w:firstLine="18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F5629"/>
    <w:pPr>
      <w:ind w:left="28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AF5629"/>
    <w:pPr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AF5629"/>
    <w:pPr>
      <w:spacing w:before="60"/>
      <w:ind w:left="466" w:hanging="181"/>
    </w:pPr>
  </w:style>
  <w:style w:type="paragraph" w:customStyle="1" w:styleId="TableParagraph">
    <w:name w:val="Table Paragraph"/>
    <w:basedOn w:val="a"/>
    <w:uiPriority w:val="1"/>
    <w:qFormat/>
    <w:rsid w:val="00AF562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5650</Words>
  <Characters>32209</Characters>
  <Application>Microsoft Office Word</Application>
  <DocSecurity>0</DocSecurity>
  <Lines>268</Lines>
  <Paragraphs>75</Paragraphs>
  <ScaleCrop>false</ScaleCrop>
  <Company/>
  <LinksUpToDate>false</LinksUpToDate>
  <CharactersWithSpaces>37784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2022-10-30T14:00:00Z</dcterms:created>
  <dcterms:modified xsi:type="dcterms:W3CDTF">2022-10-30T14:00:00Z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2022-10-30T00:00:00Z</vt:filetime>
  </property>
</Properties>
</file>